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F430E" w14:textId="77777777" w:rsidR="003C10AF" w:rsidRPr="0050760B" w:rsidRDefault="003C10AF" w:rsidP="003C10AF">
      <w:pPr>
        <w:jc w:val="center"/>
        <w:rPr>
          <w:b/>
          <w:bCs/>
          <w:lang w:val="es-ES"/>
        </w:rPr>
      </w:pPr>
      <w:r w:rsidRPr="0050760B">
        <w:rPr>
          <w:b/>
          <w:bCs/>
          <w:lang w:val="es-ES"/>
        </w:rPr>
        <w:t>Prohibición del uso de dispositivos de comunicación personal por parte de los estudiantes en la propiedad escolar durante el horario escolar</w:t>
      </w:r>
    </w:p>
    <w:p w14:paraId="43EC34B8" w14:textId="77777777" w:rsidR="003C10AF" w:rsidRPr="00B93F90" w:rsidRDefault="003C10AF" w:rsidP="003C10AF">
      <w:pPr>
        <w:jc w:val="center"/>
        <w:rPr>
          <w:lang w:val="es-ES"/>
        </w:rPr>
      </w:pPr>
      <w:r>
        <w:rPr>
          <w:noProof/>
        </w:rPr>
        <w:drawing>
          <wp:inline distT="0" distB="0" distL="0" distR="0" wp14:anchorId="7801E637" wp14:editId="7BE9BF38">
            <wp:extent cx="400050" cy="400050"/>
            <wp:effectExtent l="0" t="0" r="0" b="0"/>
            <wp:docPr id="468237081" name="Picture 1" descr="Turn Off Cell Phone Illustrations, Royalty-Free Vector Graphics &amp;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n Off Cell Phone Illustrations, Royalty-Free Vector Graphics &amp; Clip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noProof/>
        </w:rPr>
        <w:drawing>
          <wp:inline distT="0" distB="0" distL="0" distR="0" wp14:anchorId="5159AF45" wp14:editId="78A5C181">
            <wp:extent cx="438150" cy="419100"/>
            <wp:effectExtent l="0" t="0" r="0" b="0"/>
            <wp:docPr id="1711833755" name="Picture 2" descr="No headphones signs on white background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eadphones signs on white background Royalty Free Vec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Pr>
          <w:noProof/>
        </w:rPr>
        <w:drawing>
          <wp:inline distT="0" distB="0" distL="0" distR="0" wp14:anchorId="09FD7118" wp14:editId="5AE869AD">
            <wp:extent cx="438150" cy="438150"/>
            <wp:effectExtent l="0" t="0" r="0" b="0"/>
            <wp:docPr id="1311897451" name="Picture 3" descr="Universities: No smart watches allowed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ies: No smart watches allowed (20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noProof/>
        </w:rPr>
        <w:drawing>
          <wp:inline distT="0" distB="0" distL="0" distR="0" wp14:anchorId="212B0863" wp14:editId="0AED7F15">
            <wp:extent cx="552450" cy="552450"/>
            <wp:effectExtent l="0" t="0" r="0" b="0"/>
            <wp:docPr id="1500008530" name="Picture 4" descr="Do Not Use Earphone Headphones Prohibited Stock Illustration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 Not Use Earphone Headphones Prohibited Stock Illustration - Downloa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Pr>
          <w:noProof/>
        </w:rPr>
        <w:drawing>
          <wp:inline distT="0" distB="0" distL="0" distR="0" wp14:anchorId="5430F62F" wp14:editId="756153B2">
            <wp:extent cx="419100" cy="419100"/>
            <wp:effectExtent l="0" t="0" r="0" b="0"/>
            <wp:docPr id="1636816049" name="Picture 5" descr="No cameras allowed sign. Red prohibition no camera sign. No taking pictures, no photographs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cameras allowed sign. Red prohibition no camera sign. No taking pictures, no photographs sign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57AF5F5E" w14:textId="77777777" w:rsidR="003C10AF" w:rsidRPr="0050760B" w:rsidRDefault="003C10AF" w:rsidP="003C10AF">
      <w:pPr>
        <w:rPr>
          <w:lang w:val="es-ES"/>
        </w:rPr>
      </w:pPr>
      <w:r w:rsidRPr="0050760B">
        <w:rPr>
          <w:lang w:val="es-ES"/>
        </w:rPr>
        <w:t>Múltiples estudios han documentado los efectos perjudiciales del uso de teléfonos celulares y redes sociales en el bienestar y progreso académico de los estudiantes. Como resultado, la ley de Texas requiere que las escuelas públicas prohíban el uso de dispositivos de comunicación personales durante el horario escolar en la propiedad escolar.</w:t>
      </w:r>
    </w:p>
    <w:p w14:paraId="7DEA81E5" w14:textId="77777777" w:rsidR="003C10AF" w:rsidRDefault="003C10AF" w:rsidP="003C10AF">
      <w:pPr>
        <w:rPr>
          <w:lang w:val="es-ES"/>
        </w:rPr>
      </w:pPr>
      <w:r w:rsidRPr="0050760B">
        <w:rPr>
          <w:lang w:val="es-ES"/>
        </w:rPr>
        <w:t xml:space="preserve"> Para cumplir con el Proyecto de Ley 1481 de la Cámara de Texas y para apoyar la calidad de nuestro entorno de aprendizaje, Amigos Por Vida - Friends </w:t>
      </w:r>
      <w:proofErr w:type="spellStart"/>
      <w:r w:rsidRPr="0050760B">
        <w:rPr>
          <w:lang w:val="es-ES"/>
        </w:rPr>
        <w:t>for</w:t>
      </w:r>
      <w:proofErr w:type="spellEnd"/>
      <w:r w:rsidRPr="0050760B">
        <w:rPr>
          <w:lang w:val="es-ES"/>
        </w:rPr>
        <w:t xml:space="preserve"> </w:t>
      </w:r>
      <w:proofErr w:type="spellStart"/>
      <w:r w:rsidRPr="0050760B">
        <w:rPr>
          <w:lang w:val="es-ES"/>
        </w:rPr>
        <w:t>Life</w:t>
      </w:r>
      <w:proofErr w:type="spellEnd"/>
      <w:r w:rsidRPr="0050760B">
        <w:rPr>
          <w:lang w:val="es-ES"/>
        </w:rPr>
        <w:t xml:space="preserve"> </w:t>
      </w:r>
      <w:proofErr w:type="spellStart"/>
      <w:r w:rsidRPr="0050760B">
        <w:rPr>
          <w:lang w:val="es-ES"/>
        </w:rPr>
        <w:t>Charter</w:t>
      </w:r>
      <w:proofErr w:type="spellEnd"/>
      <w:r w:rsidRPr="0050760B">
        <w:rPr>
          <w:lang w:val="es-ES"/>
        </w:rPr>
        <w:t xml:space="preserve"> ha adoptado la siguiente política sobre dispositivos de comunicación personales.</w:t>
      </w:r>
    </w:p>
    <w:p w14:paraId="34070825" w14:textId="77777777" w:rsidR="003C10AF" w:rsidRPr="0050760B" w:rsidRDefault="003C10AF" w:rsidP="003C10AF">
      <w:pPr>
        <w:rPr>
          <w:lang w:val="es-ES"/>
        </w:rPr>
      </w:pPr>
    </w:p>
    <w:p w14:paraId="70C7CF46" w14:textId="77777777" w:rsidR="0044291D" w:rsidRDefault="003C10AF" w:rsidP="0044291D">
      <w:pPr>
        <w:jc w:val="center"/>
        <w:rPr>
          <w:lang w:val="es-ES"/>
        </w:rPr>
      </w:pPr>
      <w:r w:rsidRPr="0044291D">
        <w:rPr>
          <w:lang w:val="es-ES"/>
        </w:rPr>
        <w:t>FUERA Y EN MARCHA</w:t>
      </w:r>
    </w:p>
    <w:p w14:paraId="4DE1DCC7" w14:textId="7D66EE10" w:rsidR="0044291D" w:rsidRDefault="003C10AF" w:rsidP="0044291D">
      <w:pPr>
        <w:rPr>
          <w:lang w:val="es-ES"/>
        </w:rPr>
      </w:pPr>
      <w:r w:rsidRPr="0044291D">
        <w:rPr>
          <w:lang w:val="es-ES"/>
        </w:rPr>
        <w:br/>
      </w:r>
      <w:r w:rsidRPr="0044291D">
        <w:rPr>
          <w:b/>
          <w:bCs/>
          <w:lang w:val="es-ES"/>
        </w:rPr>
        <w:t>Dispositivos</w:t>
      </w:r>
      <w:r w:rsidRPr="0044291D">
        <w:rPr>
          <w:lang w:val="es-ES"/>
        </w:rPr>
        <w:t xml:space="preserve">: </w:t>
      </w:r>
    </w:p>
    <w:p w14:paraId="58D66248" w14:textId="77777777" w:rsidR="0044291D" w:rsidRDefault="003C10AF" w:rsidP="0044291D">
      <w:pPr>
        <w:rPr>
          <w:lang w:val="es-ES"/>
        </w:rPr>
      </w:pPr>
      <w:r w:rsidRPr="0044291D">
        <w:rPr>
          <w:lang w:val="es-ES"/>
        </w:rPr>
        <w:t>Se prohíben todos los teléfonos celulares, dispositivos de grabación de video o audio, relojes inteligentes, auriculares, audífonos, dispositivos de banda para el cuello, computadoras portátiles personales y iPads.</w:t>
      </w:r>
      <w:r w:rsidRPr="0044291D">
        <w:rPr>
          <w:lang w:val="es-ES"/>
        </w:rPr>
        <w:br/>
      </w:r>
      <w:r w:rsidRPr="0044291D">
        <w:rPr>
          <w:b/>
          <w:bCs/>
          <w:lang w:val="es-ES"/>
        </w:rPr>
        <w:t xml:space="preserve">  </w:t>
      </w:r>
      <w:r w:rsidRPr="0044291D">
        <w:rPr>
          <w:b/>
          <w:bCs/>
          <w:lang w:val="es-ES"/>
        </w:rPr>
        <w:t>Tiempo</w:t>
      </w:r>
      <w:r w:rsidRPr="0044291D">
        <w:rPr>
          <w:lang w:val="es-ES"/>
        </w:rPr>
        <w:t xml:space="preserve">: </w:t>
      </w:r>
    </w:p>
    <w:p w14:paraId="10242588" w14:textId="6CDF97FB" w:rsidR="003C10AF" w:rsidRPr="0044291D" w:rsidRDefault="003C10AF" w:rsidP="0044291D">
      <w:pPr>
        <w:rPr>
          <w:lang w:val="es-ES"/>
        </w:rPr>
      </w:pPr>
      <w:r w:rsidRPr="0044291D">
        <w:rPr>
          <w:lang w:val="es-ES"/>
        </w:rPr>
        <w:t>Se aplica a todos los estudiantes desde Pre-K hasta 8º grado durante el tiempo de instrucción, actividades complementarias, electivas, clubes, llegada y salida, almuerzo, recreo, actividades después de clases y tutorías de sábado.</w:t>
      </w:r>
    </w:p>
    <w:p w14:paraId="1AD323DC" w14:textId="77777777" w:rsidR="0044291D" w:rsidRDefault="003C10AF" w:rsidP="0044291D">
      <w:pPr>
        <w:rPr>
          <w:lang w:val="es-ES"/>
        </w:rPr>
      </w:pPr>
      <w:r w:rsidRPr="0044291D">
        <w:rPr>
          <w:b/>
          <w:bCs/>
          <w:lang w:val="es-ES"/>
        </w:rPr>
        <w:t>Ubicación:</w:t>
      </w:r>
      <w:r w:rsidRPr="0044291D">
        <w:rPr>
          <w:lang w:val="es-ES"/>
        </w:rPr>
        <w:t xml:space="preserve"> </w:t>
      </w:r>
    </w:p>
    <w:p w14:paraId="28862BD9" w14:textId="338545CA" w:rsidR="003C10AF" w:rsidRPr="0044291D" w:rsidRDefault="003C10AF" w:rsidP="0044291D">
      <w:pPr>
        <w:rPr>
          <w:lang w:val="es-ES"/>
        </w:rPr>
      </w:pPr>
      <w:r w:rsidRPr="0044291D">
        <w:rPr>
          <w:lang w:val="es-ES"/>
        </w:rPr>
        <w:t>Se aplica a todas las áreas del edificio escolar, incluyendo, pero no limitado a: aulas, cafetería, pasillos, baños, gimnasio, patios de recreo y estacionamientos.</w:t>
      </w:r>
    </w:p>
    <w:p w14:paraId="2A438218" w14:textId="77777777" w:rsidR="003C10AF" w:rsidRDefault="003C10AF" w:rsidP="003C10AF">
      <w:pPr>
        <w:rPr>
          <w:b/>
          <w:bCs/>
          <w:lang w:val="es-ES"/>
        </w:rPr>
      </w:pPr>
    </w:p>
    <w:p w14:paraId="62A15709" w14:textId="77777777" w:rsidR="003C10AF" w:rsidRDefault="003C10AF" w:rsidP="003C10AF">
      <w:pPr>
        <w:rPr>
          <w:b/>
          <w:bCs/>
          <w:lang w:val="es-ES"/>
        </w:rPr>
      </w:pPr>
    </w:p>
    <w:p w14:paraId="3E4CEED6" w14:textId="7AE29CAB" w:rsidR="003C10AF" w:rsidRPr="0050760B" w:rsidRDefault="003C10AF" w:rsidP="003C10AF">
      <w:pPr>
        <w:rPr>
          <w:b/>
          <w:bCs/>
          <w:lang w:val="es-ES"/>
        </w:rPr>
      </w:pPr>
      <w:r w:rsidRPr="0050760B">
        <w:rPr>
          <w:b/>
          <w:bCs/>
          <w:lang w:val="es-ES"/>
        </w:rPr>
        <w:t>Procedimientos:</w:t>
      </w:r>
    </w:p>
    <w:p w14:paraId="28735AC4" w14:textId="77777777" w:rsidR="003C10AF" w:rsidRPr="0050760B" w:rsidRDefault="003C10AF" w:rsidP="003C10AF">
      <w:pPr>
        <w:pStyle w:val="ListParagraph"/>
        <w:widowControl/>
        <w:numPr>
          <w:ilvl w:val="0"/>
          <w:numId w:val="8"/>
        </w:numPr>
        <w:autoSpaceDE/>
        <w:autoSpaceDN/>
        <w:spacing w:after="160" w:line="278" w:lineRule="auto"/>
        <w:contextualSpacing/>
        <w:rPr>
          <w:lang w:val="es-ES"/>
        </w:rPr>
      </w:pPr>
      <w:r w:rsidRPr="0050760B">
        <w:rPr>
          <w:lang w:val="es-ES"/>
        </w:rPr>
        <w:t xml:space="preserve">Los dispositivos deben estar apagados antes de entrar al edificio escolar. </w:t>
      </w:r>
    </w:p>
    <w:p w14:paraId="6C6DCE91" w14:textId="77777777" w:rsidR="003C10AF" w:rsidRPr="0050760B" w:rsidRDefault="003C10AF" w:rsidP="003C10AF">
      <w:pPr>
        <w:pStyle w:val="ListParagraph"/>
        <w:widowControl/>
        <w:numPr>
          <w:ilvl w:val="0"/>
          <w:numId w:val="8"/>
        </w:numPr>
        <w:autoSpaceDE/>
        <w:autoSpaceDN/>
        <w:spacing w:after="160" w:line="278" w:lineRule="auto"/>
        <w:contextualSpacing/>
        <w:rPr>
          <w:lang w:val="es-ES"/>
        </w:rPr>
      </w:pPr>
      <w:r w:rsidRPr="0050760B">
        <w:rPr>
          <w:noProof/>
        </w:rPr>
        <w:drawing>
          <wp:inline distT="0" distB="0" distL="0" distR="0" wp14:anchorId="31D4BFB6" wp14:editId="49CB8042">
            <wp:extent cx="495300" cy="381000"/>
            <wp:effectExtent l="0" t="0" r="0" b="0"/>
            <wp:docPr id="652174998" name="Picture 7" descr="Turning Off Cell Phone Illustrations, Royalty-Free Vector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urning Off Cell Phone Illustrations, Royalty-Free Vector Graphic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539" cy="383492"/>
                    </a:xfrm>
                    <a:prstGeom prst="rect">
                      <a:avLst/>
                    </a:prstGeom>
                    <a:noFill/>
                    <a:ln>
                      <a:noFill/>
                    </a:ln>
                  </pic:spPr>
                </pic:pic>
              </a:graphicData>
            </a:graphic>
          </wp:inline>
        </w:drawing>
      </w:r>
    </w:p>
    <w:p w14:paraId="4B9A87D0" w14:textId="77777777" w:rsidR="003C10AF" w:rsidRPr="0050760B" w:rsidRDefault="003C10AF" w:rsidP="003C10AF">
      <w:pPr>
        <w:pStyle w:val="ListParagraph"/>
        <w:widowControl/>
        <w:numPr>
          <w:ilvl w:val="0"/>
          <w:numId w:val="8"/>
        </w:numPr>
        <w:autoSpaceDE/>
        <w:autoSpaceDN/>
        <w:spacing w:after="160" w:line="278" w:lineRule="auto"/>
        <w:contextualSpacing/>
        <w:rPr>
          <w:lang w:val="es-ES"/>
        </w:rPr>
      </w:pPr>
      <w:r w:rsidRPr="0050760B">
        <w:rPr>
          <w:lang w:val="es-ES"/>
        </w:rPr>
        <w:t xml:space="preserve">Los dispositivos serán recogidos por el maestro del primer período y almacenados en    casilleros seguros. </w:t>
      </w:r>
    </w:p>
    <w:p w14:paraId="02590936" w14:textId="77777777" w:rsidR="003C10AF" w:rsidRPr="0050760B" w:rsidRDefault="003C10AF" w:rsidP="003C10AF">
      <w:pPr>
        <w:pStyle w:val="ListParagraph"/>
        <w:widowControl/>
        <w:numPr>
          <w:ilvl w:val="0"/>
          <w:numId w:val="8"/>
        </w:numPr>
        <w:autoSpaceDE/>
        <w:autoSpaceDN/>
        <w:spacing w:after="160" w:line="278" w:lineRule="auto"/>
        <w:contextualSpacing/>
        <w:rPr>
          <w:lang w:val="es-ES"/>
        </w:rPr>
      </w:pPr>
      <w:r w:rsidRPr="0050760B">
        <w:rPr>
          <w:noProof/>
        </w:rPr>
        <w:drawing>
          <wp:inline distT="0" distB="0" distL="0" distR="0" wp14:anchorId="1F044755" wp14:editId="02315C2D">
            <wp:extent cx="447675" cy="552450"/>
            <wp:effectExtent l="0" t="0" r="9525" b="0"/>
            <wp:docPr id="1391269822" name="Picture 10" descr="A cell phone storage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cell phone storage box&#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2CC31D82" w14:textId="77777777" w:rsidR="003C10AF" w:rsidRPr="0050760B" w:rsidRDefault="003C10AF" w:rsidP="003C10AF">
      <w:pPr>
        <w:pStyle w:val="ListParagraph"/>
        <w:widowControl/>
        <w:numPr>
          <w:ilvl w:val="0"/>
          <w:numId w:val="8"/>
        </w:numPr>
        <w:autoSpaceDE/>
        <w:autoSpaceDN/>
        <w:spacing w:after="160" w:line="278" w:lineRule="auto"/>
        <w:contextualSpacing/>
        <w:rPr>
          <w:lang w:val="es-ES"/>
        </w:rPr>
      </w:pPr>
      <w:r w:rsidRPr="0050760B">
        <w:rPr>
          <w:lang w:val="es-ES"/>
        </w:rPr>
        <w:t>Los dispositivos se devolverán al final del día escolar.</w:t>
      </w:r>
    </w:p>
    <w:p w14:paraId="544FC33E" w14:textId="77777777" w:rsidR="003C10AF" w:rsidRPr="0050760B" w:rsidRDefault="003C10AF" w:rsidP="003C10AF">
      <w:pPr>
        <w:pStyle w:val="ListParagraph"/>
        <w:widowControl/>
        <w:numPr>
          <w:ilvl w:val="0"/>
          <w:numId w:val="8"/>
        </w:numPr>
        <w:autoSpaceDE/>
        <w:autoSpaceDN/>
        <w:spacing w:after="160" w:line="278" w:lineRule="auto"/>
        <w:contextualSpacing/>
        <w:rPr>
          <w:lang w:val="es-ES"/>
        </w:rPr>
      </w:pPr>
      <w:r w:rsidRPr="0050760B">
        <w:rPr>
          <w:lang w:val="es-ES"/>
        </w:rPr>
        <w:t>Se concederán excepciones según lo requerido por la ley para necesidades médicas documentadas, planes IEP/504 o emergencias.</w:t>
      </w:r>
    </w:p>
    <w:p w14:paraId="13020927" w14:textId="77777777" w:rsidR="003C10AF" w:rsidRDefault="003C10AF" w:rsidP="003C10AF">
      <w:pPr>
        <w:pStyle w:val="ListParagraph"/>
        <w:widowControl/>
        <w:numPr>
          <w:ilvl w:val="0"/>
          <w:numId w:val="8"/>
        </w:numPr>
        <w:autoSpaceDE/>
        <w:autoSpaceDN/>
        <w:spacing w:after="160" w:line="278" w:lineRule="auto"/>
        <w:contextualSpacing/>
        <w:rPr>
          <w:lang w:val="es-ES"/>
        </w:rPr>
      </w:pPr>
      <w:r w:rsidRPr="0050760B">
        <w:rPr>
          <w:lang w:val="es-ES"/>
        </w:rPr>
        <w:t>Se implementarán medidas disciplinarias por violaciones.</w:t>
      </w:r>
    </w:p>
    <w:p w14:paraId="5025D8A9" w14:textId="77777777" w:rsidR="003C10AF" w:rsidRDefault="003C10AF" w:rsidP="003C10AF">
      <w:pPr>
        <w:pStyle w:val="ListParagraph"/>
        <w:widowControl/>
        <w:numPr>
          <w:ilvl w:val="0"/>
          <w:numId w:val="8"/>
        </w:numPr>
        <w:autoSpaceDE/>
        <w:autoSpaceDN/>
        <w:spacing w:after="160" w:line="278" w:lineRule="auto"/>
        <w:contextualSpacing/>
        <w:rPr>
          <w:lang w:val="es-ES"/>
        </w:rPr>
      </w:pPr>
      <w:r w:rsidRPr="0050760B">
        <w:rPr>
          <w:lang w:val="es-ES"/>
        </w:rPr>
        <w:t>Se permitirá el uso de teléfonos durante eventos y juegos patrocinados por la escuela en las noches y fines de semana.</w:t>
      </w:r>
    </w:p>
    <w:p w14:paraId="56F5ADC6" w14:textId="77777777" w:rsidR="003C10AF" w:rsidRDefault="003C10AF" w:rsidP="003C10AF">
      <w:pPr>
        <w:pStyle w:val="ListParagraph"/>
        <w:rPr>
          <w:lang w:val="es-ES"/>
        </w:rPr>
      </w:pPr>
    </w:p>
    <w:p w14:paraId="50035BC9" w14:textId="77777777" w:rsidR="003C10AF" w:rsidRDefault="003C10AF" w:rsidP="003C10AF">
      <w:pPr>
        <w:pStyle w:val="ListParagraph"/>
        <w:jc w:val="both"/>
        <w:rPr>
          <w:b/>
          <w:bCs/>
          <w:lang w:val="es-ES"/>
        </w:rPr>
      </w:pPr>
    </w:p>
    <w:p w14:paraId="0B0124E4" w14:textId="77777777" w:rsidR="003C10AF" w:rsidRDefault="003C10AF" w:rsidP="003C10AF">
      <w:pPr>
        <w:pStyle w:val="ListParagraph"/>
        <w:jc w:val="both"/>
        <w:rPr>
          <w:b/>
          <w:bCs/>
          <w:lang w:val="es-ES"/>
        </w:rPr>
      </w:pPr>
    </w:p>
    <w:p w14:paraId="61E2FF28" w14:textId="77777777" w:rsidR="003C10AF" w:rsidRDefault="003C10AF" w:rsidP="003C10AF">
      <w:pPr>
        <w:pStyle w:val="ListParagraph"/>
        <w:jc w:val="center"/>
        <w:rPr>
          <w:b/>
          <w:bCs/>
          <w:lang w:val="es-ES"/>
        </w:rPr>
      </w:pPr>
      <w:r w:rsidRPr="0050760B">
        <w:rPr>
          <w:b/>
          <w:bCs/>
          <w:lang w:val="es-ES"/>
        </w:rPr>
        <w:t>Responsabilidad de la Escuela Cuando un Dispositivo está en la Posesión de la Escuela</w:t>
      </w:r>
    </w:p>
    <w:p w14:paraId="743806DD" w14:textId="690171B1" w:rsidR="003C10AF" w:rsidRDefault="003C10AF" w:rsidP="003C10AF">
      <w:pPr>
        <w:pStyle w:val="ListParagraph"/>
        <w:jc w:val="center"/>
        <w:rPr>
          <w:color w:val="EE0000"/>
          <w:lang w:val="es-ES"/>
        </w:rPr>
      </w:pPr>
      <w:r w:rsidRPr="0050760B">
        <w:rPr>
          <w:color w:val="EE0000"/>
          <w:lang w:val="es-ES"/>
        </w:rPr>
        <w:t>APV-FFL no se hará responsable por dispositivos perdidos, robados o desatendidos.</w:t>
      </w:r>
    </w:p>
    <w:p w14:paraId="23AD1E8D" w14:textId="77777777" w:rsidR="003C10AF" w:rsidRDefault="003C10AF" w:rsidP="003C10AF">
      <w:pPr>
        <w:pStyle w:val="ListParagraph"/>
        <w:jc w:val="center"/>
        <w:rPr>
          <w:color w:val="EE0000"/>
          <w:lang w:val="es-ES"/>
        </w:rPr>
      </w:pPr>
    </w:p>
    <w:p w14:paraId="2A1871BA" w14:textId="5C639AD7" w:rsidR="003C10AF" w:rsidRDefault="003C10AF" w:rsidP="003C10AF">
      <w:pPr>
        <w:pStyle w:val="ListParagraph"/>
        <w:jc w:val="both"/>
        <w:rPr>
          <w:lang w:val="es-ES"/>
        </w:rPr>
      </w:pPr>
      <w:r w:rsidRPr="0050760B">
        <w:rPr>
          <w:lang w:val="es-ES"/>
        </w:rPr>
        <w:t xml:space="preserve">Traerlos es bajo su propio riesgo. Si un dispositivo de comunicación personal está en posesión de la escuela, la escuela tomará las medidas adecuadas para mantener el dispositivo debidamente almacenado y libre de daños. Sin embargo, los padres deben tener en cuenta que la escuela niega específicamente cualquier responsabilidad por dispositivos que se dañen o se pierdan mientras están en posesión de la escuela. Los padres no recibirán compensación por dispositivos perdidos o dañados. </w:t>
      </w:r>
    </w:p>
    <w:p w14:paraId="243636D6" w14:textId="77777777" w:rsidR="003C10AF" w:rsidRDefault="003C10AF" w:rsidP="003C10AF">
      <w:pPr>
        <w:pStyle w:val="ListParagraph"/>
        <w:jc w:val="both"/>
        <w:rPr>
          <w:lang w:val="es-ES"/>
        </w:rPr>
      </w:pPr>
    </w:p>
    <w:p w14:paraId="5F192099" w14:textId="77777777" w:rsidR="003C10AF" w:rsidRDefault="003C10AF" w:rsidP="003C10AF">
      <w:pPr>
        <w:pStyle w:val="ListParagraph"/>
        <w:jc w:val="both"/>
        <w:rPr>
          <w:lang w:val="es-ES"/>
        </w:rPr>
      </w:pPr>
    </w:p>
    <w:p w14:paraId="06CFBC86" w14:textId="77777777" w:rsidR="003C10AF" w:rsidRPr="0050760B" w:rsidRDefault="003C10AF" w:rsidP="003C10AF">
      <w:pPr>
        <w:pStyle w:val="ListParagraph"/>
        <w:jc w:val="center"/>
        <w:rPr>
          <w:b/>
          <w:bCs/>
          <w:lang w:val="es-ES"/>
        </w:rPr>
      </w:pPr>
      <w:r w:rsidRPr="0050760B">
        <w:rPr>
          <w:b/>
          <w:bCs/>
          <w:lang w:val="es-ES"/>
        </w:rPr>
        <w:t>Violaciones de la política y consecuencias:</w:t>
      </w:r>
    </w:p>
    <w:p w14:paraId="6A800CE3" w14:textId="77777777" w:rsidR="003C10AF" w:rsidRPr="0050760B" w:rsidRDefault="003C10AF" w:rsidP="003C10AF">
      <w:pPr>
        <w:pStyle w:val="ListParagraph"/>
        <w:jc w:val="both"/>
        <w:rPr>
          <w:i/>
          <w:iCs/>
          <w:u w:val="single"/>
          <w:lang w:val="es-ES"/>
        </w:rPr>
      </w:pPr>
      <w:r w:rsidRPr="0050760B">
        <w:rPr>
          <w:i/>
          <w:iCs/>
          <w:u w:val="single"/>
          <w:lang w:val="es-ES"/>
        </w:rPr>
        <w:t xml:space="preserve">1ra ofensa </w:t>
      </w:r>
    </w:p>
    <w:p w14:paraId="4D7B40BF" w14:textId="77777777" w:rsidR="003C10AF" w:rsidRDefault="003C10AF" w:rsidP="003C10AF">
      <w:pPr>
        <w:pStyle w:val="ListParagraph"/>
        <w:jc w:val="both"/>
        <w:rPr>
          <w:lang w:val="es-ES"/>
        </w:rPr>
      </w:pPr>
      <w:r>
        <w:rPr>
          <w:lang w:val="es-ES"/>
        </w:rPr>
        <w:t>M</w:t>
      </w:r>
      <w:r w:rsidRPr="0050760B">
        <w:rPr>
          <w:lang w:val="es-ES"/>
        </w:rPr>
        <w:t xml:space="preserve">ulta de $15 </w:t>
      </w:r>
    </w:p>
    <w:p w14:paraId="0C6FC8E4" w14:textId="77777777" w:rsidR="003C10AF" w:rsidRDefault="003C10AF" w:rsidP="003C10AF">
      <w:pPr>
        <w:pStyle w:val="ListParagraph"/>
        <w:jc w:val="both"/>
        <w:rPr>
          <w:lang w:val="es-ES"/>
        </w:rPr>
      </w:pPr>
      <w:r w:rsidRPr="0050760B">
        <w:rPr>
          <w:lang w:val="es-ES"/>
        </w:rPr>
        <w:t xml:space="preserve">Advertencia verbal </w:t>
      </w:r>
    </w:p>
    <w:p w14:paraId="377A7CB7" w14:textId="77777777" w:rsidR="003C10AF" w:rsidRDefault="003C10AF" w:rsidP="003C10AF">
      <w:pPr>
        <w:pStyle w:val="ListParagraph"/>
        <w:jc w:val="both"/>
        <w:rPr>
          <w:lang w:val="es-ES"/>
        </w:rPr>
      </w:pPr>
      <w:r w:rsidRPr="0050760B">
        <w:rPr>
          <w:lang w:val="es-ES"/>
        </w:rPr>
        <w:t xml:space="preserve">Los padres o tutores pueden recoger el dispositivo en la oficina principal. </w:t>
      </w:r>
    </w:p>
    <w:p w14:paraId="710F408F" w14:textId="77777777" w:rsidR="003C10AF" w:rsidRDefault="003C10AF" w:rsidP="003C10AF">
      <w:pPr>
        <w:pStyle w:val="ListParagraph"/>
        <w:jc w:val="both"/>
        <w:rPr>
          <w:lang w:val="es-ES"/>
        </w:rPr>
      </w:pPr>
    </w:p>
    <w:p w14:paraId="712CA41C" w14:textId="77777777" w:rsidR="003C10AF" w:rsidRDefault="003C10AF" w:rsidP="003C10AF">
      <w:pPr>
        <w:pStyle w:val="ListParagraph"/>
        <w:jc w:val="both"/>
        <w:rPr>
          <w:lang w:val="es-ES"/>
        </w:rPr>
      </w:pPr>
      <w:r w:rsidRPr="0050760B">
        <w:rPr>
          <w:i/>
          <w:iCs/>
          <w:u w:val="single"/>
          <w:lang w:val="es-ES"/>
        </w:rPr>
        <w:t>2da ofensa</w:t>
      </w:r>
    </w:p>
    <w:p w14:paraId="58A0B13E" w14:textId="77777777" w:rsidR="003C10AF" w:rsidRDefault="003C10AF" w:rsidP="003C10AF">
      <w:pPr>
        <w:pStyle w:val="ListParagraph"/>
        <w:jc w:val="both"/>
        <w:rPr>
          <w:lang w:val="es-ES"/>
        </w:rPr>
      </w:pPr>
      <w:r w:rsidRPr="0050760B">
        <w:rPr>
          <w:lang w:val="es-ES"/>
        </w:rPr>
        <w:t xml:space="preserve"> </w:t>
      </w:r>
      <w:r>
        <w:rPr>
          <w:lang w:val="es-ES"/>
        </w:rPr>
        <w:t>M</w:t>
      </w:r>
      <w:r w:rsidRPr="0050760B">
        <w:rPr>
          <w:lang w:val="es-ES"/>
        </w:rPr>
        <w:t xml:space="preserve">ulta de $15 </w:t>
      </w:r>
    </w:p>
    <w:p w14:paraId="27BC8718" w14:textId="77777777" w:rsidR="003C10AF" w:rsidRDefault="003C10AF" w:rsidP="003C10AF">
      <w:pPr>
        <w:pStyle w:val="ListParagraph"/>
        <w:jc w:val="both"/>
        <w:rPr>
          <w:lang w:val="es-ES"/>
        </w:rPr>
      </w:pPr>
      <w:r w:rsidRPr="0050760B">
        <w:rPr>
          <w:lang w:val="es-ES"/>
        </w:rPr>
        <w:t>Los padres o tutores pueden recoger el dispositivo después de 2 días en la oficina principal.</w:t>
      </w:r>
    </w:p>
    <w:p w14:paraId="069768F5" w14:textId="77777777" w:rsidR="003C10AF" w:rsidRDefault="003C10AF" w:rsidP="003C10AF">
      <w:pPr>
        <w:pStyle w:val="ListParagraph"/>
        <w:jc w:val="both"/>
        <w:rPr>
          <w:lang w:val="es-ES"/>
        </w:rPr>
      </w:pPr>
      <w:r w:rsidRPr="0050760B">
        <w:rPr>
          <w:lang w:val="es-ES"/>
        </w:rPr>
        <w:t xml:space="preserve"> 1 detención durante el almuerzo. </w:t>
      </w:r>
    </w:p>
    <w:p w14:paraId="79A22C2F" w14:textId="77777777" w:rsidR="003C10AF" w:rsidRDefault="003C10AF" w:rsidP="003C10AF">
      <w:pPr>
        <w:pStyle w:val="ListParagraph"/>
        <w:jc w:val="both"/>
        <w:rPr>
          <w:lang w:val="es-ES"/>
        </w:rPr>
      </w:pPr>
    </w:p>
    <w:p w14:paraId="5D85F538" w14:textId="77777777" w:rsidR="003C10AF" w:rsidRDefault="003C10AF" w:rsidP="003C10AF">
      <w:pPr>
        <w:pStyle w:val="ListParagraph"/>
        <w:jc w:val="both"/>
        <w:rPr>
          <w:lang w:val="es-ES"/>
        </w:rPr>
      </w:pPr>
      <w:r w:rsidRPr="0050760B">
        <w:rPr>
          <w:i/>
          <w:iCs/>
          <w:u w:val="single"/>
          <w:lang w:val="es-ES"/>
        </w:rPr>
        <w:t>3ra ofensa</w:t>
      </w:r>
      <w:r w:rsidRPr="0050760B">
        <w:rPr>
          <w:lang w:val="es-ES"/>
        </w:rPr>
        <w:t xml:space="preserve"> </w:t>
      </w:r>
    </w:p>
    <w:p w14:paraId="771D3FC7" w14:textId="77777777" w:rsidR="003C10AF" w:rsidRDefault="003C10AF" w:rsidP="003C10AF">
      <w:pPr>
        <w:pStyle w:val="ListParagraph"/>
        <w:jc w:val="both"/>
        <w:rPr>
          <w:lang w:val="es-ES"/>
        </w:rPr>
      </w:pPr>
      <w:r>
        <w:rPr>
          <w:lang w:val="es-ES"/>
        </w:rPr>
        <w:t>M</w:t>
      </w:r>
      <w:r w:rsidRPr="0050760B">
        <w:rPr>
          <w:lang w:val="es-ES"/>
        </w:rPr>
        <w:t xml:space="preserve">ulta de $15 </w:t>
      </w:r>
    </w:p>
    <w:p w14:paraId="3824BEB6" w14:textId="77777777" w:rsidR="003C10AF" w:rsidRDefault="003C10AF" w:rsidP="003C10AF">
      <w:pPr>
        <w:pStyle w:val="ListParagraph"/>
        <w:jc w:val="both"/>
        <w:rPr>
          <w:lang w:val="es-ES"/>
        </w:rPr>
      </w:pPr>
      <w:r w:rsidRPr="0050760B">
        <w:rPr>
          <w:lang w:val="es-ES"/>
        </w:rPr>
        <w:t xml:space="preserve">Los padres o tutores pueden recoger el dispositivo después de 4 días en la oficina principal. </w:t>
      </w:r>
    </w:p>
    <w:p w14:paraId="74B52B0C" w14:textId="77777777" w:rsidR="003C10AF" w:rsidRDefault="003C10AF" w:rsidP="003C10AF">
      <w:pPr>
        <w:pStyle w:val="ListParagraph"/>
        <w:jc w:val="both"/>
        <w:rPr>
          <w:lang w:val="es-ES"/>
        </w:rPr>
      </w:pPr>
      <w:r w:rsidRPr="0050760B">
        <w:rPr>
          <w:lang w:val="es-ES"/>
        </w:rPr>
        <w:t>1 detención durante el almuerzo y 1 detención después de la escuela.</w:t>
      </w:r>
    </w:p>
    <w:p w14:paraId="654170E1" w14:textId="77777777" w:rsidR="003C10AF" w:rsidRDefault="003C10AF" w:rsidP="003C10AF">
      <w:pPr>
        <w:pStyle w:val="ListParagraph"/>
        <w:jc w:val="both"/>
        <w:rPr>
          <w:lang w:val="es-ES"/>
        </w:rPr>
      </w:pPr>
    </w:p>
    <w:p w14:paraId="1A945BF4" w14:textId="77777777" w:rsidR="003C10AF" w:rsidRPr="0050760B" w:rsidRDefault="003C10AF" w:rsidP="003C10AF">
      <w:pPr>
        <w:pStyle w:val="ListParagraph"/>
        <w:jc w:val="both"/>
        <w:rPr>
          <w:i/>
          <w:iCs/>
          <w:u w:val="single"/>
          <w:lang w:val="es-ES"/>
        </w:rPr>
      </w:pPr>
      <w:r w:rsidRPr="0050760B">
        <w:rPr>
          <w:i/>
          <w:iCs/>
          <w:u w:val="single"/>
          <w:lang w:val="es-ES"/>
        </w:rPr>
        <w:t>4ta infracción</w:t>
      </w:r>
    </w:p>
    <w:p w14:paraId="48986EEA" w14:textId="77777777" w:rsidR="003C10AF" w:rsidRDefault="003C10AF" w:rsidP="003C10AF">
      <w:pPr>
        <w:pStyle w:val="ListParagraph"/>
        <w:jc w:val="both"/>
        <w:rPr>
          <w:lang w:val="es-ES"/>
        </w:rPr>
      </w:pPr>
      <w:r>
        <w:rPr>
          <w:lang w:val="es-ES"/>
        </w:rPr>
        <w:t>M</w:t>
      </w:r>
      <w:r w:rsidRPr="0050760B">
        <w:rPr>
          <w:lang w:val="es-ES"/>
        </w:rPr>
        <w:t>ulta de $15</w:t>
      </w:r>
    </w:p>
    <w:p w14:paraId="1AE3E798" w14:textId="77777777" w:rsidR="003C10AF" w:rsidRDefault="003C10AF" w:rsidP="003C10AF">
      <w:pPr>
        <w:pStyle w:val="ListParagraph"/>
        <w:jc w:val="both"/>
        <w:rPr>
          <w:lang w:val="es-ES"/>
        </w:rPr>
      </w:pPr>
      <w:r w:rsidRPr="0050760B">
        <w:rPr>
          <w:lang w:val="es-ES"/>
        </w:rPr>
        <w:t>Los padres o tutores pueden recoger el dispositivo después de 6 días en la oficina principal.</w:t>
      </w:r>
    </w:p>
    <w:p w14:paraId="34386ADE" w14:textId="77777777" w:rsidR="003C10AF" w:rsidRDefault="003C10AF" w:rsidP="003C10AF">
      <w:pPr>
        <w:pStyle w:val="ListParagraph"/>
        <w:jc w:val="both"/>
        <w:rPr>
          <w:lang w:val="es-ES"/>
        </w:rPr>
      </w:pPr>
      <w:r w:rsidRPr="0050760B">
        <w:rPr>
          <w:lang w:val="es-ES"/>
        </w:rPr>
        <w:t>2 detenciones los sábados.</w:t>
      </w:r>
    </w:p>
    <w:p w14:paraId="73688669" w14:textId="77777777" w:rsidR="003C10AF" w:rsidRDefault="003C10AF" w:rsidP="003C10AF">
      <w:pPr>
        <w:pStyle w:val="ListParagraph"/>
        <w:jc w:val="both"/>
        <w:rPr>
          <w:lang w:val="es-ES"/>
        </w:rPr>
      </w:pPr>
    </w:p>
    <w:p w14:paraId="0BF95A17" w14:textId="77777777" w:rsidR="003C10AF" w:rsidRPr="0050760B" w:rsidRDefault="003C10AF" w:rsidP="003C10AF">
      <w:pPr>
        <w:pStyle w:val="ListParagraph"/>
        <w:jc w:val="both"/>
        <w:rPr>
          <w:lang w:val="es-ES"/>
        </w:rPr>
      </w:pPr>
      <w:r w:rsidRPr="0050760B">
        <w:rPr>
          <w:lang w:val="es-ES"/>
        </w:rPr>
        <w:t>La guía de la TEA también permite a los distritos disponer de los artículos confiscados no reclamados 90 días después de proporcionar un aviso por escrito al padre o tutor del estudiante.</w:t>
      </w:r>
    </w:p>
    <w:p w14:paraId="1EF13EEF" w14:textId="77777777" w:rsidR="00547BE2" w:rsidRPr="003C10AF" w:rsidRDefault="00547BE2" w:rsidP="007C40B7">
      <w:pPr>
        <w:spacing w:line="480" w:lineRule="auto"/>
        <w:rPr>
          <w:rFonts w:ascii="Arial" w:hAnsi="Arial" w:cs="Arial"/>
          <w:sz w:val="20"/>
          <w:szCs w:val="20"/>
          <w:lang w:val="es-ES"/>
        </w:rPr>
      </w:pPr>
    </w:p>
    <w:p w14:paraId="53FFFDB4" w14:textId="77777777" w:rsidR="00B117D4" w:rsidRPr="003C10AF" w:rsidRDefault="00B117D4" w:rsidP="00B117D4">
      <w:pPr>
        <w:rPr>
          <w:rFonts w:ascii="Arial" w:hAnsi="Arial" w:cs="Arial"/>
          <w:sz w:val="20"/>
          <w:szCs w:val="20"/>
          <w:lang w:val="es-ES"/>
        </w:rPr>
      </w:pPr>
    </w:p>
    <w:p w14:paraId="171BCFCE" w14:textId="77777777" w:rsidR="00B117D4" w:rsidRPr="003C10AF" w:rsidRDefault="00B117D4" w:rsidP="00B117D4">
      <w:pPr>
        <w:rPr>
          <w:rFonts w:ascii="Arial" w:hAnsi="Arial" w:cs="Arial"/>
          <w:sz w:val="20"/>
          <w:szCs w:val="20"/>
          <w:lang w:val="es-ES"/>
        </w:rPr>
      </w:pPr>
    </w:p>
    <w:p w14:paraId="129CD912" w14:textId="77777777" w:rsidR="00B117D4" w:rsidRPr="003C10AF" w:rsidRDefault="00B117D4" w:rsidP="00B117D4">
      <w:pPr>
        <w:rPr>
          <w:rFonts w:ascii="Arial" w:hAnsi="Arial" w:cs="Arial"/>
          <w:sz w:val="20"/>
          <w:szCs w:val="20"/>
          <w:lang w:val="es-ES"/>
        </w:rPr>
      </w:pPr>
    </w:p>
    <w:p w14:paraId="086442CB" w14:textId="77777777" w:rsidR="00B117D4" w:rsidRPr="003C10AF" w:rsidRDefault="00B117D4" w:rsidP="00B117D4">
      <w:pPr>
        <w:rPr>
          <w:rFonts w:ascii="Arial" w:hAnsi="Arial" w:cs="Arial"/>
          <w:sz w:val="20"/>
          <w:szCs w:val="20"/>
          <w:lang w:val="es-ES"/>
        </w:rPr>
      </w:pPr>
    </w:p>
    <w:p w14:paraId="3ADC8518" w14:textId="77777777" w:rsidR="00B117D4" w:rsidRPr="003C10AF" w:rsidRDefault="00B117D4" w:rsidP="00B117D4">
      <w:pPr>
        <w:rPr>
          <w:rFonts w:ascii="Arial" w:hAnsi="Arial" w:cs="Arial"/>
          <w:sz w:val="20"/>
          <w:szCs w:val="20"/>
          <w:lang w:val="es-ES"/>
        </w:rPr>
      </w:pPr>
    </w:p>
    <w:sectPr w:rsidR="00B117D4" w:rsidRPr="003C10AF" w:rsidSect="00A358D7">
      <w:headerReference w:type="even" r:id="rId18"/>
      <w:headerReference w:type="default" r:id="rId19"/>
      <w:footerReference w:type="even" r:id="rId20"/>
      <w:footerReference w:type="default" r:id="rId21"/>
      <w:headerReference w:type="first" r:id="rId22"/>
      <w:footerReference w:type="first" r:id="rId23"/>
      <w:type w:val="continuous"/>
      <w:pgSz w:w="12240" w:h="15840"/>
      <w:pgMar w:top="440" w:right="1360" w:bottom="280" w:left="16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57436" w14:textId="77777777" w:rsidR="009A3CC5" w:rsidRDefault="009A3CC5" w:rsidP="00144408">
      <w:r>
        <w:separator/>
      </w:r>
    </w:p>
  </w:endnote>
  <w:endnote w:type="continuationSeparator" w:id="0">
    <w:p w14:paraId="6A837685" w14:textId="77777777" w:rsidR="009A3CC5" w:rsidRDefault="009A3CC5" w:rsidP="0014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409D1" w14:textId="77777777" w:rsidR="008B60B8" w:rsidRDefault="008B6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E4E7" w14:textId="449814C6" w:rsidR="00144408" w:rsidRDefault="004E0293">
    <w:pPr>
      <w:pStyle w:val="Footer"/>
    </w:pPr>
    <w:r>
      <w:rPr>
        <w:noProof/>
      </w:rPr>
      <w:drawing>
        <wp:anchor distT="0" distB="0" distL="0" distR="0" simplePos="0" relativeHeight="251663360" behindDoc="0" locked="0" layoutInCell="1" allowOverlap="1" wp14:anchorId="39058FC0" wp14:editId="5A85033C">
          <wp:simplePos x="0" y="0"/>
          <wp:positionH relativeFrom="page">
            <wp:posOffset>5287645</wp:posOffset>
          </wp:positionH>
          <wp:positionV relativeFrom="page">
            <wp:posOffset>9535795</wp:posOffset>
          </wp:positionV>
          <wp:extent cx="233076" cy="345099"/>
          <wp:effectExtent l="0" t="0" r="0" b="0"/>
          <wp:wrapNone/>
          <wp:docPr id="1" name="image1.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10;&#10;Description automatically generated"/>
                  <pic:cNvPicPr/>
                </pic:nvPicPr>
                <pic:blipFill>
                  <a:blip r:embed="rId1" cstate="print"/>
                  <a:stretch>
                    <a:fillRect/>
                  </a:stretch>
                </pic:blipFill>
                <pic:spPr>
                  <a:xfrm>
                    <a:off x="0" y="0"/>
                    <a:ext cx="233076" cy="345099"/>
                  </a:xfrm>
                  <a:prstGeom prst="rect">
                    <a:avLst/>
                  </a:prstGeom>
                </pic:spPr>
              </pic:pic>
            </a:graphicData>
          </a:graphic>
          <wp14:sizeRelH relativeFrom="margin">
            <wp14:pctWidth>0</wp14:pctWidth>
          </wp14:sizeRelH>
          <wp14:sizeRelV relativeFrom="margin">
            <wp14:pctHeight>0</wp14:pctHeight>
          </wp14:sizeRelV>
        </wp:anchor>
      </w:drawing>
    </w:r>
    <w:r w:rsidR="00C2108C">
      <w:rPr>
        <w:noProof/>
      </w:rPr>
      <mc:AlternateContent>
        <mc:Choice Requires="wps">
          <w:drawing>
            <wp:anchor distT="0" distB="0" distL="0" distR="0" simplePos="0" relativeHeight="251659264" behindDoc="1" locked="0" layoutInCell="1" allowOverlap="1" wp14:anchorId="52AEEE9A" wp14:editId="7791FAC7">
              <wp:simplePos x="0" y="0"/>
              <wp:positionH relativeFrom="page">
                <wp:posOffset>1409700</wp:posOffset>
              </wp:positionH>
              <wp:positionV relativeFrom="paragraph">
                <wp:posOffset>189865</wp:posOffset>
              </wp:positionV>
              <wp:extent cx="5787390" cy="419100"/>
              <wp:effectExtent l="0" t="0" r="381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946"/>
                            <w:gridCol w:w="4158"/>
                            <w:gridCol w:w="2889"/>
                          </w:tblGrid>
                          <w:tr w:rsidR="00144408" w:rsidRPr="00E5112C" w14:paraId="0229659A" w14:textId="77777777" w:rsidTr="004E0293">
                            <w:trPr>
                              <w:trHeight w:val="220"/>
                            </w:trPr>
                            <w:tc>
                              <w:tcPr>
                                <w:tcW w:w="1946" w:type="dxa"/>
                              </w:tcPr>
                              <w:p w14:paraId="18FF646C" w14:textId="77777777" w:rsidR="00144408" w:rsidRPr="00C2108C" w:rsidRDefault="00144408">
                                <w:pPr>
                                  <w:pStyle w:val="TableParagraph"/>
                                  <w:ind w:left="59"/>
                                  <w:rPr>
                                    <w:sz w:val="18"/>
                                    <w:szCs w:val="18"/>
                                  </w:rPr>
                                </w:pPr>
                                <w:r w:rsidRPr="00C2108C">
                                  <w:rPr>
                                    <w:color w:val="808080"/>
                                    <w:sz w:val="18"/>
                                    <w:szCs w:val="18"/>
                                  </w:rPr>
                                  <w:t>Tel. (713) 349.9945</w:t>
                                </w:r>
                              </w:p>
                            </w:tc>
                            <w:tc>
                              <w:tcPr>
                                <w:tcW w:w="4158" w:type="dxa"/>
                              </w:tcPr>
                              <w:p w14:paraId="18BC3417" w14:textId="77777777" w:rsidR="00144408" w:rsidRPr="00C2108C" w:rsidRDefault="00144408">
                                <w:pPr>
                                  <w:pStyle w:val="TableParagraph"/>
                                  <w:ind w:left="952"/>
                                  <w:rPr>
                                    <w:sz w:val="18"/>
                                    <w:szCs w:val="18"/>
                                  </w:rPr>
                                </w:pPr>
                                <w:hyperlink r:id="rId2">
                                  <w:r w:rsidRPr="00C2108C">
                                    <w:rPr>
                                      <w:color w:val="808080"/>
                                      <w:sz w:val="18"/>
                                      <w:szCs w:val="18"/>
                                    </w:rPr>
                                    <w:t>www.amigosporvida.com</w:t>
                                  </w:r>
                                </w:hyperlink>
                              </w:p>
                            </w:tc>
                            <w:tc>
                              <w:tcPr>
                                <w:tcW w:w="2889" w:type="dxa"/>
                              </w:tcPr>
                              <w:p w14:paraId="07271A52" w14:textId="12D191B7" w:rsidR="00144408" w:rsidRPr="00C2108C" w:rsidRDefault="004E0293">
                                <w:pPr>
                                  <w:pStyle w:val="TableParagraph"/>
                                  <w:ind w:left="341"/>
                                  <w:rPr>
                                    <w:sz w:val="18"/>
                                    <w:szCs w:val="18"/>
                                    <w:lang w:val="es-US"/>
                                  </w:rPr>
                                </w:pPr>
                                <w:r>
                                  <w:rPr>
                                    <w:color w:val="808080"/>
                                    <w:sz w:val="18"/>
                                    <w:szCs w:val="18"/>
                                    <w:lang w:val="es-US"/>
                                  </w:rPr>
                                  <w:t xml:space="preserve">   </w:t>
                                </w:r>
                                <w:r w:rsidR="00144408" w:rsidRPr="00C2108C">
                                  <w:rPr>
                                    <w:color w:val="808080"/>
                                    <w:sz w:val="18"/>
                                    <w:szCs w:val="18"/>
                                    <w:lang w:val="es-US"/>
                                  </w:rPr>
                                  <w:t xml:space="preserve">5503 </w:t>
                                </w:r>
                                <w:proofErr w:type="gramStart"/>
                                <w:r w:rsidR="00144408" w:rsidRPr="00C2108C">
                                  <w:rPr>
                                    <w:color w:val="808080"/>
                                    <w:sz w:val="18"/>
                                    <w:szCs w:val="18"/>
                                    <w:lang w:val="es-US"/>
                                  </w:rPr>
                                  <w:t>El</w:t>
                                </w:r>
                                <w:proofErr w:type="gramEnd"/>
                                <w:r w:rsidR="00144408" w:rsidRPr="00C2108C">
                                  <w:rPr>
                                    <w:color w:val="808080"/>
                                    <w:sz w:val="18"/>
                                    <w:szCs w:val="18"/>
                                    <w:lang w:val="es-US"/>
                                  </w:rPr>
                                  <w:t xml:space="preserve"> Camino Del Rey St.</w:t>
                                </w:r>
                              </w:p>
                            </w:tc>
                          </w:tr>
                          <w:tr w:rsidR="00144408" w14:paraId="26D216E6" w14:textId="77777777" w:rsidTr="004E0293">
                            <w:trPr>
                              <w:trHeight w:val="220"/>
                            </w:trPr>
                            <w:tc>
                              <w:tcPr>
                                <w:tcW w:w="1946" w:type="dxa"/>
                              </w:tcPr>
                              <w:p w14:paraId="092B8610" w14:textId="77777777" w:rsidR="00144408" w:rsidRPr="00C2108C" w:rsidRDefault="00144408">
                                <w:pPr>
                                  <w:pStyle w:val="TableParagraph"/>
                                  <w:rPr>
                                    <w:sz w:val="18"/>
                                    <w:szCs w:val="18"/>
                                  </w:rPr>
                                </w:pPr>
                                <w:r w:rsidRPr="00C2108C">
                                  <w:rPr>
                                    <w:color w:val="808080"/>
                                    <w:sz w:val="18"/>
                                    <w:szCs w:val="18"/>
                                  </w:rPr>
                                  <w:t>Fax (713) 349.0671</w:t>
                                </w:r>
                              </w:p>
                            </w:tc>
                            <w:tc>
                              <w:tcPr>
                                <w:tcW w:w="4158" w:type="dxa"/>
                              </w:tcPr>
                              <w:p w14:paraId="65C2C15F" w14:textId="60E820E3" w:rsidR="00144408" w:rsidRPr="00C2108C" w:rsidRDefault="00C2108C" w:rsidP="004E0293">
                                <w:pPr>
                                  <w:pStyle w:val="TableParagraph"/>
                                  <w:ind w:left="319"/>
                                  <w:jc w:val="center"/>
                                  <w:rPr>
                                    <w:sz w:val="18"/>
                                    <w:szCs w:val="18"/>
                                  </w:rPr>
                                </w:pPr>
                                <w:r w:rsidRPr="00C2108C">
                                  <w:rPr>
                                    <w:color w:val="808080"/>
                                    <w:sz w:val="18"/>
                                    <w:szCs w:val="18"/>
                                  </w:rPr>
                                  <w:t xml:space="preserve">Kakoli Mukerji – </w:t>
                                </w:r>
                                <w:r w:rsidR="008B60B8">
                                  <w:rPr>
                                    <w:color w:val="808080"/>
                                    <w:sz w:val="18"/>
                                    <w:szCs w:val="18"/>
                                  </w:rPr>
                                  <w:t xml:space="preserve">Interim </w:t>
                                </w:r>
                                <w:r w:rsidRPr="00C2108C">
                                  <w:rPr>
                                    <w:color w:val="808080"/>
                                    <w:sz w:val="18"/>
                                    <w:szCs w:val="18"/>
                                  </w:rPr>
                                  <w:t xml:space="preserve">Superintendent &amp; Principal </w:t>
                                </w:r>
                                <w:hyperlink r:id="rId3" w:history="1">
                                  <w:r w:rsidRPr="00C2108C">
                                    <w:rPr>
                                      <w:rStyle w:val="Hyperlink"/>
                                      <w:sz w:val="18"/>
                                      <w:szCs w:val="18"/>
                                    </w:rPr>
                                    <w:t>kmukerji@amigosporvida.com</w:t>
                                  </w:r>
                                </w:hyperlink>
                              </w:p>
                            </w:tc>
                            <w:tc>
                              <w:tcPr>
                                <w:tcW w:w="2889" w:type="dxa"/>
                              </w:tcPr>
                              <w:p w14:paraId="7B8134C3" w14:textId="77777777" w:rsidR="00144408" w:rsidRPr="00C2108C" w:rsidRDefault="00144408">
                                <w:pPr>
                                  <w:pStyle w:val="TableParagraph"/>
                                  <w:ind w:left="324"/>
                                  <w:rPr>
                                    <w:sz w:val="18"/>
                                    <w:szCs w:val="18"/>
                                  </w:rPr>
                                </w:pPr>
                                <w:r w:rsidRPr="00C2108C">
                                  <w:rPr>
                                    <w:color w:val="808080"/>
                                    <w:sz w:val="18"/>
                                    <w:szCs w:val="18"/>
                                  </w:rPr>
                                  <w:t>Houston, TX 77081</w:t>
                                </w:r>
                              </w:p>
                            </w:tc>
                          </w:tr>
                        </w:tbl>
                        <w:p w14:paraId="64C54B58" w14:textId="77777777" w:rsidR="00144408" w:rsidRDefault="00144408" w:rsidP="0014440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EEE9A" id="_x0000_t202" coordsize="21600,21600" o:spt="202" path="m,l,21600r21600,l21600,xe">
              <v:stroke joinstyle="miter"/>
              <v:path gradientshapeok="t" o:connecttype="rect"/>
            </v:shapetype>
            <v:shape id="Text Box 2" o:spid="_x0000_s1026" type="#_x0000_t202" style="position:absolute;margin-left:111pt;margin-top:14.95pt;width:455.7pt;height: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946"/>
                      <w:gridCol w:w="4158"/>
                      <w:gridCol w:w="2889"/>
                    </w:tblGrid>
                    <w:tr w:rsidR="00144408" w:rsidRPr="00E5112C" w14:paraId="0229659A" w14:textId="77777777" w:rsidTr="004E0293">
                      <w:trPr>
                        <w:trHeight w:val="220"/>
                      </w:trPr>
                      <w:tc>
                        <w:tcPr>
                          <w:tcW w:w="1946" w:type="dxa"/>
                        </w:tcPr>
                        <w:p w14:paraId="18FF646C" w14:textId="77777777" w:rsidR="00144408" w:rsidRPr="00C2108C" w:rsidRDefault="00144408">
                          <w:pPr>
                            <w:pStyle w:val="TableParagraph"/>
                            <w:ind w:left="59"/>
                            <w:rPr>
                              <w:sz w:val="18"/>
                              <w:szCs w:val="18"/>
                            </w:rPr>
                          </w:pPr>
                          <w:r w:rsidRPr="00C2108C">
                            <w:rPr>
                              <w:color w:val="808080"/>
                              <w:sz w:val="18"/>
                              <w:szCs w:val="18"/>
                            </w:rPr>
                            <w:t>Tel. (713) 349.9945</w:t>
                          </w:r>
                        </w:p>
                      </w:tc>
                      <w:tc>
                        <w:tcPr>
                          <w:tcW w:w="4158" w:type="dxa"/>
                        </w:tcPr>
                        <w:p w14:paraId="18BC3417" w14:textId="77777777" w:rsidR="00144408" w:rsidRPr="00C2108C" w:rsidRDefault="00144408">
                          <w:pPr>
                            <w:pStyle w:val="TableParagraph"/>
                            <w:ind w:left="952"/>
                            <w:rPr>
                              <w:sz w:val="18"/>
                              <w:szCs w:val="18"/>
                            </w:rPr>
                          </w:pPr>
                          <w:hyperlink r:id="rId4">
                            <w:r w:rsidRPr="00C2108C">
                              <w:rPr>
                                <w:color w:val="808080"/>
                                <w:sz w:val="18"/>
                                <w:szCs w:val="18"/>
                              </w:rPr>
                              <w:t>www.amigosporvida.com</w:t>
                            </w:r>
                          </w:hyperlink>
                        </w:p>
                      </w:tc>
                      <w:tc>
                        <w:tcPr>
                          <w:tcW w:w="2889" w:type="dxa"/>
                        </w:tcPr>
                        <w:p w14:paraId="07271A52" w14:textId="12D191B7" w:rsidR="00144408" w:rsidRPr="00C2108C" w:rsidRDefault="004E0293">
                          <w:pPr>
                            <w:pStyle w:val="TableParagraph"/>
                            <w:ind w:left="341"/>
                            <w:rPr>
                              <w:sz w:val="18"/>
                              <w:szCs w:val="18"/>
                              <w:lang w:val="es-US"/>
                            </w:rPr>
                          </w:pPr>
                          <w:r>
                            <w:rPr>
                              <w:color w:val="808080"/>
                              <w:sz w:val="18"/>
                              <w:szCs w:val="18"/>
                              <w:lang w:val="es-US"/>
                            </w:rPr>
                            <w:t xml:space="preserve">   </w:t>
                          </w:r>
                          <w:r w:rsidR="00144408" w:rsidRPr="00C2108C">
                            <w:rPr>
                              <w:color w:val="808080"/>
                              <w:sz w:val="18"/>
                              <w:szCs w:val="18"/>
                              <w:lang w:val="es-US"/>
                            </w:rPr>
                            <w:t xml:space="preserve">5503 </w:t>
                          </w:r>
                          <w:proofErr w:type="gramStart"/>
                          <w:r w:rsidR="00144408" w:rsidRPr="00C2108C">
                            <w:rPr>
                              <w:color w:val="808080"/>
                              <w:sz w:val="18"/>
                              <w:szCs w:val="18"/>
                              <w:lang w:val="es-US"/>
                            </w:rPr>
                            <w:t>El</w:t>
                          </w:r>
                          <w:proofErr w:type="gramEnd"/>
                          <w:r w:rsidR="00144408" w:rsidRPr="00C2108C">
                            <w:rPr>
                              <w:color w:val="808080"/>
                              <w:sz w:val="18"/>
                              <w:szCs w:val="18"/>
                              <w:lang w:val="es-US"/>
                            </w:rPr>
                            <w:t xml:space="preserve"> Camino Del Rey St.</w:t>
                          </w:r>
                        </w:p>
                      </w:tc>
                    </w:tr>
                    <w:tr w:rsidR="00144408" w14:paraId="26D216E6" w14:textId="77777777" w:rsidTr="004E0293">
                      <w:trPr>
                        <w:trHeight w:val="220"/>
                      </w:trPr>
                      <w:tc>
                        <w:tcPr>
                          <w:tcW w:w="1946" w:type="dxa"/>
                        </w:tcPr>
                        <w:p w14:paraId="092B8610" w14:textId="77777777" w:rsidR="00144408" w:rsidRPr="00C2108C" w:rsidRDefault="00144408">
                          <w:pPr>
                            <w:pStyle w:val="TableParagraph"/>
                            <w:rPr>
                              <w:sz w:val="18"/>
                              <w:szCs w:val="18"/>
                            </w:rPr>
                          </w:pPr>
                          <w:r w:rsidRPr="00C2108C">
                            <w:rPr>
                              <w:color w:val="808080"/>
                              <w:sz w:val="18"/>
                              <w:szCs w:val="18"/>
                            </w:rPr>
                            <w:t>Fax (713) 349.0671</w:t>
                          </w:r>
                        </w:p>
                      </w:tc>
                      <w:tc>
                        <w:tcPr>
                          <w:tcW w:w="4158" w:type="dxa"/>
                        </w:tcPr>
                        <w:p w14:paraId="65C2C15F" w14:textId="60E820E3" w:rsidR="00144408" w:rsidRPr="00C2108C" w:rsidRDefault="00C2108C" w:rsidP="004E0293">
                          <w:pPr>
                            <w:pStyle w:val="TableParagraph"/>
                            <w:ind w:left="319"/>
                            <w:jc w:val="center"/>
                            <w:rPr>
                              <w:sz w:val="18"/>
                              <w:szCs w:val="18"/>
                            </w:rPr>
                          </w:pPr>
                          <w:r w:rsidRPr="00C2108C">
                            <w:rPr>
                              <w:color w:val="808080"/>
                              <w:sz w:val="18"/>
                              <w:szCs w:val="18"/>
                            </w:rPr>
                            <w:t xml:space="preserve">Kakoli Mukerji – </w:t>
                          </w:r>
                          <w:r w:rsidR="008B60B8">
                            <w:rPr>
                              <w:color w:val="808080"/>
                              <w:sz w:val="18"/>
                              <w:szCs w:val="18"/>
                            </w:rPr>
                            <w:t xml:space="preserve">Interim </w:t>
                          </w:r>
                          <w:r w:rsidRPr="00C2108C">
                            <w:rPr>
                              <w:color w:val="808080"/>
                              <w:sz w:val="18"/>
                              <w:szCs w:val="18"/>
                            </w:rPr>
                            <w:t xml:space="preserve">Superintendent &amp; Principal </w:t>
                          </w:r>
                          <w:hyperlink r:id="rId5" w:history="1">
                            <w:r w:rsidRPr="00C2108C">
                              <w:rPr>
                                <w:rStyle w:val="Hyperlink"/>
                                <w:sz w:val="18"/>
                                <w:szCs w:val="18"/>
                              </w:rPr>
                              <w:t>kmukerji@amigosporvida.com</w:t>
                            </w:r>
                          </w:hyperlink>
                        </w:p>
                      </w:tc>
                      <w:tc>
                        <w:tcPr>
                          <w:tcW w:w="2889" w:type="dxa"/>
                        </w:tcPr>
                        <w:p w14:paraId="7B8134C3" w14:textId="77777777" w:rsidR="00144408" w:rsidRPr="00C2108C" w:rsidRDefault="00144408">
                          <w:pPr>
                            <w:pStyle w:val="TableParagraph"/>
                            <w:ind w:left="324"/>
                            <w:rPr>
                              <w:sz w:val="18"/>
                              <w:szCs w:val="18"/>
                            </w:rPr>
                          </w:pPr>
                          <w:r w:rsidRPr="00C2108C">
                            <w:rPr>
                              <w:color w:val="808080"/>
                              <w:sz w:val="18"/>
                              <w:szCs w:val="18"/>
                            </w:rPr>
                            <w:t>Houston, TX 77081</w:t>
                          </w:r>
                        </w:p>
                      </w:tc>
                    </w:tr>
                  </w:tbl>
                  <w:p w14:paraId="64C54B58" w14:textId="77777777" w:rsidR="00144408" w:rsidRDefault="00144408" w:rsidP="00144408">
                    <w:pPr>
                      <w:pStyle w:val="BodyText"/>
                    </w:pPr>
                  </w:p>
                </w:txbxContent>
              </v:textbox>
              <w10:wrap type="topAndBottom" anchorx="page"/>
            </v:shape>
          </w:pict>
        </mc:Fallback>
      </mc:AlternateContent>
    </w:r>
    <w:r w:rsidR="00144408">
      <w:rPr>
        <w:noProof/>
      </w:rPr>
      <w:drawing>
        <wp:anchor distT="0" distB="0" distL="0" distR="0" simplePos="0" relativeHeight="251655168" behindDoc="0" locked="0" layoutInCell="1" allowOverlap="1" wp14:anchorId="6E34C5B2" wp14:editId="112A4748">
          <wp:simplePos x="0" y="0"/>
          <wp:positionH relativeFrom="page">
            <wp:posOffset>1148080</wp:posOffset>
          </wp:positionH>
          <wp:positionV relativeFrom="paragraph">
            <wp:posOffset>224097</wp:posOffset>
          </wp:positionV>
          <wp:extent cx="184785" cy="184785"/>
          <wp:effectExtent l="0" t="0" r="5715" b="5715"/>
          <wp:wrapTopAndBottom/>
          <wp:docPr id="7" name="image4.png" descr="A picture containing wheel,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A picture containing wheel, gear&#10;&#10;Description automatically generated"/>
                  <pic:cNvPicPr/>
                </pic:nvPicPr>
                <pic:blipFill>
                  <a:blip r:embed="rId6" cstate="print"/>
                  <a:stretch>
                    <a:fillRect/>
                  </a:stretch>
                </pic:blipFill>
                <pic:spPr>
                  <a:xfrm>
                    <a:off x="0" y="0"/>
                    <a:ext cx="184785" cy="18478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A5BC" w14:textId="77777777" w:rsidR="008B60B8" w:rsidRDefault="008B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E8C4E" w14:textId="77777777" w:rsidR="009A3CC5" w:rsidRDefault="009A3CC5" w:rsidP="00144408">
      <w:r>
        <w:separator/>
      </w:r>
    </w:p>
  </w:footnote>
  <w:footnote w:type="continuationSeparator" w:id="0">
    <w:p w14:paraId="674C0FF0" w14:textId="77777777" w:rsidR="009A3CC5" w:rsidRDefault="009A3CC5" w:rsidP="00144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E3B5" w14:textId="0AD55656" w:rsidR="00062049" w:rsidRDefault="00DA7DC7">
    <w:pPr>
      <w:pStyle w:val="Header"/>
    </w:pPr>
    <w:r>
      <w:rPr>
        <w:noProof/>
      </w:rPr>
      <w:pict w14:anchorId="355DC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4916" o:spid="_x0000_s1027" type="#_x0000_t75" alt="" style="position:absolute;margin-left:0;margin-top:0;width:463.85pt;height:463.85pt;z-index:-251648000;mso-wrap-edited:f;mso-width-percent:0;mso-height-percent:0;mso-position-horizontal:center;mso-position-horizontal-relative:margin;mso-position-vertical:center;mso-position-vertical-relative:margin;mso-width-percent:0;mso-height-percent:0" o:allowincell="f">
          <v:imagedata r:id="rId1" o:title="APV Logo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5269" w14:textId="5ADF9D6D" w:rsidR="00144408" w:rsidRPr="004A2C8B" w:rsidRDefault="00DA7DC7" w:rsidP="00144408">
    <w:pPr>
      <w:pStyle w:val="Title"/>
      <w:rPr>
        <w:lang w:val="es-US"/>
      </w:rPr>
    </w:pPr>
    <w:r>
      <w:rPr>
        <w:noProof/>
        <w:lang w:val="es-US"/>
      </w:rPr>
      <w:pict w14:anchorId="0953E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4917" o:spid="_x0000_s1026" type="#_x0000_t75" alt="" style="position:absolute;left:0;text-align:left;margin-left:0;margin-top:0;width:463.85pt;height:463.85pt;z-index:-251644928;mso-wrap-edited:f;mso-width-percent:0;mso-height-percent:0;mso-position-horizontal:center;mso-position-horizontal-relative:margin;mso-position-vertical:center;mso-position-vertical-relative:margin;mso-width-percent:0;mso-height-percent:0" o:allowincell="f">
          <v:imagedata r:id="rId1" o:title="APV Logo Watermark" gain="19661f" blacklevel="22938f"/>
          <w10:wrap anchorx="margin" anchory="margin"/>
        </v:shape>
      </w:pict>
    </w:r>
    <w:r w:rsidR="00144408" w:rsidRPr="004A2C8B">
      <w:rPr>
        <w:w w:val="150"/>
        <w:lang w:val="es-US"/>
      </w:rPr>
      <w:t xml:space="preserve">AMIGOS POR VIDA </w:t>
    </w:r>
    <w:r w:rsidR="009773BB" w:rsidRPr="009773BB">
      <w:rPr>
        <w:noProof/>
        <w:w w:val="150"/>
      </w:rPr>
      <w:drawing>
        <wp:inline distT="0" distB="0" distL="0" distR="0" wp14:anchorId="27A9AB72" wp14:editId="07C1C515">
          <wp:extent cx="520700" cy="520700"/>
          <wp:effectExtent l="0" t="0" r="0" b="0"/>
          <wp:docPr id="4" name="Picture 4" descr="C:\Users\kotaiza\Pictures\Images\amigos-por-vida-friends-for-life-pub-chtr-sch-101-819-squarelogo-1499258902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taiza\Pictures\Images\amigos-por-vida-friends-for-life-pub-chtr-sch-101-819-squarelogo-149925890246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r w:rsidR="00144408" w:rsidRPr="004A2C8B">
      <w:rPr>
        <w:rFonts w:ascii="Times New Roman"/>
        <w:spacing w:val="-3"/>
        <w:lang w:val="es-US"/>
      </w:rPr>
      <w:t xml:space="preserve"> </w:t>
    </w:r>
    <w:r w:rsidR="00144408" w:rsidRPr="004A2C8B">
      <w:rPr>
        <w:w w:val="150"/>
        <w:lang w:val="es-US"/>
      </w:rPr>
      <w:t>FRIENDS FOR</w:t>
    </w:r>
    <w:r w:rsidR="00144408" w:rsidRPr="004A2C8B">
      <w:rPr>
        <w:spacing w:val="19"/>
        <w:w w:val="150"/>
        <w:lang w:val="es-US"/>
      </w:rPr>
      <w:t xml:space="preserve"> </w:t>
    </w:r>
    <w:r w:rsidR="00144408" w:rsidRPr="004A2C8B">
      <w:rPr>
        <w:w w:val="150"/>
        <w:lang w:val="es-US"/>
      </w:rPr>
      <w:t>LIFE</w:t>
    </w:r>
  </w:p>
  <w:p w14:paraId="69A15B90" w14:textId="77777777" w:rsidR="00144408" w:rsidRDefault="00144408" w:rsidP="00144408">
    <w:pPr>
      <w:spacing w:line="224" w:lineRule="exact"/>
      <w:ind w:left="130" w:right="237"/>
      <w:jc w:val="center"/>
      <w:rPr>
        <w:rFonts w:ascii="Times New Roman"/>
        <w:b/>
        <w:sz w:val="21"/>
      </w:rPr>
    </w:pPr>
    <w:r>
      <w:rPr>
        <w:rFonts w:ascii="Times New Roman"/>
        <w:b/>
        <w:sz w:val="21"/>
      </w:rPr>
      <w:t>Public Charter School</w:t>
    </w:r>
  </w:p>
  <w:p w14:paraId="6E427FD9" w14:textId="77777777" w:rsidR="00144408" w:rsidRDefault="00144408" w:rsidP="00144408">
    <w:pPr>
      <w:pStyle w:val="BodyText"/>
      <w:spacing w:before="138"/>
      <w:ind w:left="128" w:right="368"/>
      <w:jc w:val="center"/>
    </w:pPr>
    <w:r>
      <w:t>An Amigos Por Vida - Friends for Life Housing and Education Corporation School</w:t>
    </w:r>
  </w:p>
  <w:p w14:paraId="14817571" w14:textId="77777777" w:rsidR="00144408" w:rsidRDefault="00144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667A" w14:textId="0F0DC1A9" w:rsidR="00062049" w:rsidRDefault="00DA7DC7">
    <w:pPr>
      <w:pStyle w:val="Header"/>
    </w:pPr>
    <w:r>
      <w:rPr>
        <w:noProof/>
      </w:rPr>
      <w:pict w14:anchorId="1DCB1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4915" o:spid="_x0000_s1025" type="#_x0000_t75" alt="" style="position:absolute;margin-left:0;margin-top:0;width:463.85pt;height:463.85pt;z-index:-251651072;mso-wrap-edited:f;mso-width-percent:0;mso-height-percent:0;mso-position-horizontal:center;mso-position-horizontal-relative:margin;mso-position-vertical:center;mso-position-vertical-relative:margin;mso-width-percent:0;mso-height-percent:0" o:allowincell="f">
          <v:imagedata r:id="rId1" o:title="APV Logo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0EF3"/>
    <w:multiLevelType w:val="hybridMultilevel"/>
    <w:tmpl w:val="8A28AA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2382"/>
    <w:multiLevelType w:val="hybridMultilevel"/>
    <w:tmpl w:val="FE78E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70FEA"/>
    <w:multiLevelType w:val="hybridMultilevel"/>
    <w:tmpl w:val="777C2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37A57"/>
    <w:multiLevelType w:val="hybridMultilevel"/>
    <w:tmpl w:val="7DA808A4"/>
    <w:lvl w:ilvl="0" w:tplc="EC2CD3FA">
      <w:start w:val="1"/>
      <w:numFmt w:val="decimal"/>
      <w:lvlText w:val="%1."/>
      <w:lvlJc w:val="left"/>
      <w:pPr>
        <w:ind w:left="720" w:hanging="360"/>
      </w:pPr>
    </w:lvl>
    <w:lvl w:ilvl="1" w:tplc="CAB8AF6E">
      <w:start w:val="1"/>
      <w:numFmt w:val="lowerLetter"/>
      <w:lvlText w:val="%2."/>
      <w:lvlJc w:val="left"/>
      <w:pPr>
        <w:ind w:left="1440" w:hanging="360"/>
      </w:pPr>
    </w:lvl>
    <w:lvl w:ilvl="2" w:tplc="89EEF30A">
      <w:start w:val="1"/>
      <w:numFmt w:val="lowerRoman"/>
      <w:lvlText w:val="%3."/>
      <w:lvlJc w:val="right"/>
      <w:pPr>
        <w:ind w:left="2160" w:hanging="180"/>
      </w:pPr>
    </w:lvl>
    <w:lvl w:ilvl="3" w:tplc="80C6B444">
      <w:start w:val="1"/>
      <w:numFmt w:val="decimal"/>
      <w:lvlText w:val="%4."/>
      <w:lvlJc w:val="left"/>
      <w:pPr>
        <w:ind w:left="2880" w:hanging="360"/>
      </w:pPr>
    </w:lvl>
    <w:lvl w:ilvl="4" w:tplc="14F0B3E8">
      <w:start w:val="1"/>
      <w:numFmt w:val="lowerLetter"/>
      <w:lvlText w:val="%5."/>
      <w:lvlJc w:val="left"/>
      <w:pPr>
        <w:ind w:left="3600" w:hanging="360"/>
      </w:pPr>
    </w:lvl>
    <w:lvl w:ilvl="5" w:tplc="75F6DBAC">
      <w:start w:val="1"/>
      <w:numFmt w:val="lowerRoman"/>
      <w:lvlText w:val="%6."/>
      <w:lvlJc w:val="right"/>
      <w:pPr>
        <w:ind w:left="4320" w:hanging="180"/>
      </w:pPr>
    </w:lvl>
    <w:lvl w:ilvl="6" w:tplc="1846B674">
      <w:start w:val="1"/>
      <w:numFmt w:val="decimal"/>
      <w:lvlText w:val="%7."/>
      <w:lvlJc w:val="left"/>
      <w:pPr>
        <w:ind w:left="5040" w:hanging="360"/>
      </w:pPr>
    </w:lvl>
    <w:lvl w:ilvl="7" w:tplc="09009E16">
      <w:start w:val="1"/>
      <w:numFmt w:val="lowerLetter"/>
      <w:lvlText w:val="%8."/>
      <w:lvlJc w:val="left"/>
      <w:pPr>
        <w:ind w:left="5760" w:hanging="360"/>
      </w:pPr>
    </w:lvl>
    <w:lvl w:ilvl="8" w:tplc="33769EA0">
      <w:start w:val="1"/>
      <w:numFmt w:val="lowerRoman"/>
      <w:lvlText w:val="%9."/>
      <w:lvlJc w:val="right"/>
      <w:pPr>
        <w:ind w:left="6480" w:hanging="180"/>
      </w:pPr>
    </w:lvl>
  </w:abstractNum>
  <w:abstractNum w:abstractNumId="4" w15:restartNumberingAfterBreak="0">
    <w:nsid w:val="399F41EA"/>
    <w:multiLevelType w:val="hybridMultilevel"/>
    <w:tmpl w:val="E04091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83553"/>
    <w:multiLevelType w:val="hybridMultilevel"/>
    <w:tmpl w:val="7018D2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459E6"/>
    <w:multiLevelType w:val="hybridMultilevel"/>
    <w:tmpl w:val="4C48CA76"/>
    <w:lvl w:ilvl="0" w:tplc="89480EE4">
      <w:numFmt w:val="bullet"/>
      <w:lvlText w:val="-"/>
      <w:lvlJc w:val="left"/>
      <w:pPr>
        <w:ind w:left="1059" w:hanging="360"/>
      </w:pPr>
      <w:rPr>
        <w:rFonts w:ascii="Calibri" w:eastAsia="Calibri" w:hAnsi="Calibri" w:cs="Calibri" w:hint="default"/>
        <w:b w:val="0"/>
        <w:bCs w:val="0"/>
        <w:i w:val="0"/>
        <w:iCs w:val="0"/>
        <w:w w:val="100"/>
        <w:sz w:val="28"/>
        <w:szCs w:val="28"/>
      </w:rPr>
    </w:lvl>
    <w:lvl w:ilvl="1" w:tplc="86E69E9A">
      <w:numFmt w:val="bullet"/>
      <w:lvlText w:val="o"/>
      <w:lvlJc w:val="left"/>
      <w:pPr>
        <w:ind w:left="1779" w:hanging="360"/>
      </w:pPr>
      <w:rPr>
        <w:rFonts w:ascii="Courier New" w:eastAsia="Courier New" w:hAnsi="Courier New" w:cs="Courier New" w:hint="default"/>
        <w:b w:val="0"/>
        <w:bCs w:val="0"/>
        <w:i w:val="0"/>
        <w:iCs w:val="0"/>
        <w:w w:val="100"/>
        <w:sz w:val="28"/>
        <w:szCs w:val="28"/>
      </w:rPr>
    </w:lvl>
    <w:lvl w:ilvl="2" w:tplc="1D2A557C">
      <w:numFmt w:val="bullet"/>
      <w:lvlText w:val="•"/>
      <w:lvlJc w:val="left"/>
      <w:pPr>
        <w:ind w:left="2668" w:hanging="360"/>
      </w:pPr>
      <w:rPr>
        <w:rFonts w:hint="default"/>
      </w:rPr>
    </w:lvl>
    <w:lvl w:ilvl="3" w:tplc="F4BC7468">
      <w:numFmt w:val="bullet"/>
      <w:lvlText w:val="•"/>
      <w:lvlJc w:val="left"/>
      <w:pPr>
        <w:ind w:left="3557" w:hanging="360"/>
      </w:pPr>
      <w:rPr>
        <w:rFonts w:hint="default"/>
      </w:rPr>
    </w:lvl>
    <w:lvl w:ilvl="4" w:tplc="22F22854">
      <w:numFmt w:val="bullet"/>
      <w:lvlText w:val="•"/>
      <w:lvlJc w:val="left"/>
      <w:pPr>
        <w:ind w:left="4446" w:hanging="360"/>
      </w:pPr>
      <w:rPr>
        <w:rFonts w:hint="default"/>
      </w:rPr>
    </w:lvl>
    <w:lvl w:ilvl="5" w:tplc="A9D4A396">
      <w:numFmt w:val="bullet"/>
      <w:lvlText w:val="•"/>
      <w:lvlJc w:val="left"/>
      <w:pPr>
        <w:ind w:left="5335" w:hanging="360"/>
      </w:pPr>
      <w:rPr>
        <w:rFonts w:hint="default"/>
      </w:rPr>
    </w:lvl>
    <w:lvl w:ilvl="6" w:tplc="2DBA7F22">
      <w:numFmt w:val="bullet"/>
      <w:lvlText w:val="•"/>
      <w:lvlJc w:val="left"/>
      <w:pPr>
        <w:ind w:left="6224" w:hanging="360"/>
      </w:pPr>
      <w:rPr>
        <w:rFonts w:hint="default"/>
      </w:rPr>
    </w:lvl>
    <w:lvl w:ilvl="7" w:tplc="BCD489DC">
      <w:numFmt w:val="bullet"/>
      <w:lvlText w:val="•"/>
      <w:lvlJc w:val="left"/>
      <w:pPr>
        <w:ind w:left="7113" w:hanging="360"/>
      </w:pPr>
      <w:rPr>
        <w:rFonts w:hint="default"/>
      </w:rPr>
    </w:lvl>
    <w:lvl w:ilvl="8" w:tplc="62EA4448">
      <w:numFmt w:val="bullet"/>
      <w:lvlText w:val="•"/>
      <w:lvlJc w:val="left"/>
      <w:pPr>
        <w:ind w:left="8002" w:hanging="360"/>
      </w:pPr>
      <w:rPr>
        <w:rFonts w:hint="default"/>
      </w:rPr>
    </w:lvl>
  </w:abstractNum>
  <w:abstractNum w:abstractNumId="7" w15:restartNumberingAfterBreak="0">
    <w:nsid w:val="64141942"/>
    <w:multiLevelType w:val="hybridMultilevel"/>
    <w:tmpl w:val="3E98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8167C"/>
    <w:multiLevelType w:val="hybridMultilevel"/>
    <w:tmpl w:val="B48A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556425">
    <w:abstractNumId w:val="3"/>
  </w:num>
  <w:num w:numId="2" w16cid:durableId="1563447867">
    <w:abstractNumId w:val="1"/>
  </w:num>
  <w:num w:numId="3" w16cid:durableId="1529417697">
    <w:abstractNumId w:val="4"/>
  </w:num>
  <w:num w:numId="4" w16cid:durableId="654802408">
    <w:abstractNumId w:val="5"/>
  </w:num>
  <w:num w:numId="5" w16cid:durableId="260257437">
    <w:abstractNumId w:val="0"/>
  </w:num>
  <w:num w:numId="6" w16cid:durableId="1627814865">
    <w:abstractNumId w:val="2"/>
  </w:num>
  <w:num w:numId="7" w16cid:durableId="707100651">
    <w:abstractNumId w:val="6"/>
  </w:num>
  <w:num w:numId="8" w16cid:durableId="1275594001">
    <w:abstractNumId w:val="8"/>
  </w:num>
  <w:num w:numId="9" w16cid:durableId="1286736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US" w:vendorID="64" w:dllVersion="6" w:nlCheck="1" w:checkStyle="0"/>
  <w:activeWritingStyle w:appName="MSWord" w:lang="en-US" w:vendorID="64" w:dllVersion="6" w:nlCheck="1" w:checkStyle="1"/>
  <w:activeWritingStyle w:appName="MSWord" w:lang="es-VE" w:vendorID="64" w:dllVersion="6" w:nlCheck="1" w:checkStyle="0"/>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A4"/>
    <w:rsid w:val="00062049"/>
    <w:rsid w:val="000F70CC"/>
    <w:rsid w:val="00112AB2"/>
    <w:rsid w:val="00144408"/>
    <w:rsid w:val="00150FE9"/>
    <w:rsid w:val="001A2A8B"/>
    <w:rsid w:val="001A319D"/>
    <w:rsid w:val="001D7671"/>
    <w:rsid w:val="001F369C"/>
    <w:rsid w:val="00211BFC"/>
    <w:rsid w:val="00247B5D"/>
    <w:rsid w:val="0025085F"/>
    <w:rsid w:val="002F10A4"/>
    <w:rsid w:val="0030213E"/>
    <w:rsid w:val="00325A20"/>
    <w:rsid w:val="00373912"/>
    <w:rsid w:val="003C10AF"/>
    <w:rsid w:val="003C2A6D"/>
    <w:rsid w:val="00404F70"/>
    <w:rsid w:val="00416E52"/>
    <w:rsid w:val="0044291D"/>
    <w:rsid w:val="004A2C8B"/>
    <w:rsid w:val="004E0293"/>
    <w:rsid w:val="004E337E"/>
    <w:rsid w:val="004E587C"/>
    <w:rsid w:val="00507526"/>
    <w:rsid w:val="00521CB4"/>
    <w:rsid w:val="00547BE2"/>
    <w:rsid w:val="005E1670"/>
    <w:rsid w:val="00620114"/>
    <w:rsid w:val="006213BF"/>
    <w:rsid w:val="00635D1D"/>
    <w:rsid w:val="00724318"/>
    <w:rsid w:val="00724D5B"/>
    <w:rsid w:val="007304EF"/>
    <w:rsid w:val="00772491"/>
    <w:rsid w:val="007C40B7"/>
    <w:rsid w:val="007E3184"/>
    <w:rsid w:val="00873682"/>
    <w:rsid w:val="008B330B"/>
    <w:rsid w:val="008B60B8"/>
    <w:rsid w:val="00902477"/>
    <w:rsid w:val="00932048"/>
    <w:rsid w:val="009773BB"/>
    <w:rsid w:val="009A3CC5"/>
    <w:rsid w:val="009A6889"/>
    <w:rsid w:val="009A69F5"/>
    <w:rsid w:val="009C41C3"/>
    <w:rsid w:val="009E074E"/>
    <w:rsid w:val="00A16C92"/>
    <w:rsid w:val="00A358D7"/>
    <w:rsid w:val="00A36E7F"/>
    <w:rsid w:val="00A42AAB"/>
    <w:rsid w:val="00A45636"/>
    <w:rsid w:val="00A622AE"/>
    <w:rsid w:val="00AB37EC"/>
    <w:rsid w:val="00AC7DD1"/>
    <w:rsid w:val="00B117D4"/>
    <w:rsid w:val="00B35391"/>
    <w:rsid w:val="00B954E7"/>
    <w:rsid w:val="00BA5291"/>
    <w:rsid w:val="00BE44E2"/>
    <w:rsid w:val="00BF62FC"/>
    <w:rsid w:val="00C2108C"/>
    <w:rsid w:val="00C40395"/>
    <w:rsid w:val="00C5440F"/>
    <w:rsid w:val="00C73DB4"/>
    <w:rsid w:val="00C92C77"/>
    <w:rsid w:val="00CC01F6"/>
    <w:rsid w:val="00CD789D"/>
    <w:rsid w:val="00D11BB6"/>
    <w:rsid w:val="00D13CA4"/>
    <w:rsid w:val="00D20166"/>
    <w:rsid w:val="00DA7DC7"/>
    <w:rsid w:val="00DB464F"/>
    <w:rsid w:val="00DD7F2D"/>
    <w:rsid w:val="00DE6133"/>
    <w:rsid w:val="00DF6678"/>
    <w:rsid w:val="00DF7552"/>
    <w:rsid w:val="00E3224C"/>
    <w:rsid w:val="00E5112C"/>
    <w:rsid w:val="00E55374"/>
    <w:rsid w:val="00F555F5"/>
    <w:rsid w:val="00F750A4"/>
    <w:rsid w:val="00FA4E15"/>
    <w:rsid w:val="00FE3E89"/>
    <w:rsid w:val="1CBC5FA6"/>
    <w:rsid w:val="2BE234E5"/>
    <w:rsid w:val="3028EC44"/>
    <w:rsid w:val="3B42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C47A"/>
  <w15:docId w15:val="{CF58BBB8-D6AD-4D51-AF80-C85CDB1F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Title">
    <w:name w:val="Title"/>
    <w:basedOn w:val="Normal"/>
    <w:uiPriority w:val="1"/>
    <w:qFormat/>
    <w:pPr>
      <w:spacing w:before="6" w:line="532" w:lineRule="exact"/>
      <w:ind w:left="130" w:right="368"/>
      <w:jc w:val="center"/>
    </w:pPr>
    <w:rPr>
      <w:rFonts w:ascii="Cambria" w:eastAsia="Cambria" w:hAnsi="Cambria" w:cs="Cambria"/>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01" w:lineRule="exact"/>
      <w:ind w:left="50"/>
    </w:pPr>
  </w:style>
  <w:style w:type="paragraph" w:styleId="BalloonText">
    <w:name w:val="Balloon Text"/>
    <w:basedOn w:val="Normal"/>
    <w:link w:val="BalloonTextChar"/>
    <w:uiPriority w:val="99"/>
    <w:semiHidden/>
    <w:unhideWhenUsed/>
    <w:rsid w:val="00507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526"/>
    <w:rPr>
      <w:rFonts w:ascii="Segoe UI" w:eastAsia="Calibri" w:hAnsi="Segoe UI" w:cs="Segoe UI"/>
      <w:sz w:val="18"/>
      <w:szCs w:val="18"/>
    </w:rPr>
  </w:style>
  <w:style w:type="paragraph" w:customStyle="1" w:styleId="paragraph">
    <w:name w:val="paragraph"/>
    <w:basedOn w:val="Normal"/>
    <w:rsid w:val="0062011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20114"/>
  </w:style>
  <w:style w:type="character" w:customStyle="1" w:styleId="eop">
    <w:name w:val="eop"/>
    <w:basedOn w:val="DefaultParagraphFont"/>
    <w:rsid w:val="00620114"/>
  </w:style>
  <w:style w:type="character" w:customStyle="1" w:styleId="tabchar">
    <w:name w:val="tabchar"/>
    <w:basedOn w:val="DefaultParagraphFont"/>
    <w:rsid w:val="00620114"/>
  </w:style>
  <w:style w:type="paragraph" w:styleId="Header">
    <w:name w:val="header"/>
    <w:basedOn w:val="Normal"/>
    <w:link w:val="HeaderChar"/>
    <w:uiPriority w:val="99"/>
    <w:unhideWhenUsed/>
    <w:rsid w:val="00144408"/>
    <w:pPr>
      <w:tabs>
        <w:tab w:val="center" w:pos="4680"/>
        <w:tab w:val="right" w:pos="9360"/>
      </w:tabs>
    </w:pPr>
  </w:style>
  <w:style w:type="character" w:customStyle="1" w:styleId="HeaderChar">
    <w:name w:val="Header Char"/>
    <w:basedOn w:val="DefaultParagraphFont"/>
    <w:link w:val="Header"/>
    <w:uiPriority w:val="99"/>
    <w:rsid w:val="00144408"/>
    <w:rPr>
      <w:rFonts w:ascii="Calibri" w:eastAsia="Calibri" w:hAnsi="Calibri" w:cs="Calibri"/>
    </w:rPr>
  </w:style>
  <w:style w:type="paragraph" w:styleId="Footer">
    <w:name w:val="footer"/>
    <w:basedOn w:val="Normal"/>
    <w:link w:val="FooterChar"/>
    <w:uiPriority w:val="99"/>
    <w:unhideWhenUsed/>
    <w:rsid w:val="00144408"/>
    <w:pPr>
      <w:tabs>
        <w:tab w:val="center" w:pos="4680"/>
        <w:tab w:val="right" w:pos="9360"/>
      </w:tabs>
    </w:pPr>
  </w:style>
  <w:style w:type="character" w:customStyle="1" w:styleId="FooterChar">
    <w:name w:val="Footer Char"/>
    <w:basedOn w:val="DefaultParagraphFont"/>
    <w:link w:val="Footer"/>
    <w:uiPriority w:val="99"/>
    <w:rsid w:val="00144408"/>
    <w:rPr>
      <w:rFonts w:ascii="Calibri" w:eastAsia="Calibri" w:hAnsi="Calibri" w:cs="Calibri"/>
    </w:rPr>
  </w:style>
  <w:style w:type="character" w:styleId="Hyperlink">
    <w:name w:val="Hyperlink"/>
    <w:basedOn w:val="DefaultParagraphFont"/>
    <w:uiPriority w:val="99"/>
    <w:unhideWhenUsed/>
    <w:rsid w:val="00BF62FC"/>
    <w:rPr>
      <w:color w:val="0000FF" w:themeColor="hyperlink"/>
      <w:u w:val="single"/>
    </w:rPr>
  </w:style>
  <w:style w:type="character" w:styleId="UnresolvedMention">
    <w:name w:val="Unresolved Mention"/>
    <w:basedOn w:val="DefaultParagraphFont"/>
    <w:uiPriority w:val="99"/>
    <w:semiHidden/>
    <w:unhideWhenUsed/>
    <w:rsid w:val="00C21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1942">
      <w:bodyDiv w:val="1"/>
      <w:marLeft w:val="0"/>
      <w:marRight w:val="0"/>
      <w:marTop w:val="0"/>
      <w:marBottom w:val="0"/>
      <w:divBdr>
        <w:top w:val="none" w:sz="0" w:space="0" w:color="auto"/>
        <w:left w:val="none" w:sz="0" w:space="0" w:color="auto"/>
        <w:bottom w:val="none" w:sz="0" w:space="0" w:color="auto"/>
        <w:right w:val="none" w:sz="0" w:space="0" w:color="auto"/>
      </w:divBdr>
    </w:div>
    <w:div w:id="692196958">
      <w:bodyDiv w:val="1"/>
      <w:marLeft w:val="0"/>
      <w:marRight w:val="0"/>
      <w:marTop w:val="0"/>
      <w:marBottom w:val="0"/>
      <w:divBdr>
        <w:top w:val="none" w:sz="0" w:space="0" w:color="auto"/>
        <w:left w:val="none" w:sz="0" w:space="0" w:color="auto"/>
        <w:bottom w:val="none" w:sz="0" w:space="0" w:color="auto"/>
        <w:right w:val="none" w:sz="0" w:space="0" w:color="auto"/>
      </w:divBdr>
      <w:divsChild>
        <w:div w:id="1800108728">
          <w:marLeft w:val="0"/>
          <w:marRight w:val="0"/>
          <w:marTop w:val="0"/>
          <w:marBottom w:val="0"/>
          <w:divBdr>
            <w:top w:val="none" w:sz="0" w:space="0" w:color="auto"/>
            <w:left w:val="none" w:sz="0" w:space="0" w:color="auto"/>
            <w:bottom w:val="none" w:sz="0" w:space="0" w:color="auto"/>
            <w:right w:val="none" w:sz="0" w:space="0" w:color="auto"/>
          </w:divBdr>
        </w:div>
        <w:div w:id="181167963">
          <w:marLeft w:val="0"/>
          <w:marRight w:val="0"/>
          <w:marTop w:val="0"/>
          <w:marBottom w:val="0"/>
          <w:divBdr>
            <w:top w:val="none" w:sz="0" w:space="0" w:color="auto"/>
            <w:left w:val="none" w:sz="0" w:space="0" w:color="auto"/>
            <w:bottom w:val="none" w:sz="0" w:space="0" w:color="auto"/>
            <w:right w:val="none" w:sz="0" w:space="0" w:color="auto"/>
          </w:divBdr>
        </w:div>
        <w:div w:id="1186216625">
          <w:marLeft w:val="0"/>
          <w:marRight w:val="0"/>
          <w:marTop w:val="0"/>
          <w:marBottom w:val="0"/>
          <w:divBdr>
            <w:top w:val="none" w:sz="0" w:space="0" w:color="auto"/>
            <w:left w:val="none" w:sz="0" w:space="0" w:color="auto"/>
            <w:bottom w:val="none" w:sz="0" w:space="0" w:color="auto"/>
            <w:right w:val="none" w:sz="0" w:space="0" w:color="auto"/>
          </w:divBdr>
        </w:div>
        <w:div w:id="582644345">
          <w:marLeft w:val="0"/>
          <w:marRight w:val="0"/>
          <w:marTop w:val="0"/>
          <w:marBottom w:val="0"/>
          <w:divBdr>
            <w:top w:val="none" w:sz="0" w:space="0" w:color="auto"/>
            <w:left w:val="none" w:sz="0" w:space="0" w:color="auto"/>
            <w:bottom w:val="none" w:sz="0" w:space="0" w:color="auto"/>
            <w:right w:val="none" w:sz="0" w:space="0" w:color="auto"/>
          </w:divBdr>
        </w:div>
        <w:div w:id="963853028">
          <w:marLeft w:val="0"/>
          <w:marRight w:val="0"/>
          <w:marTop w:val="0"/>
          <w:marBottom w:val="0"/>
          <w:divBdr>
            <w:top w:val="none" w:sz="0" w:space="0" w:color="auto"/>
            <w:left w:val="none" w:sz="0" w:space="0" w:color="auto"/>
            <w:bottom w:val="none" w:sz="0" w:space="0" w:color="auto"/>
            <w:right w:val="none" w:sz="0" w:space="0" w:color="auto"/>
          </w:divBdr>
        </w:div>
        <w:div w:id="1601183630">
          <w:marLeft w:val="0"/>
          <w:marRight w:val="0"/>
          <w:marTop w:val="0"/>
          <w:marBottom w:val="0"/>
          <w:divBdr>
            <w:top w:val="none" w:sz="0" w:space="0" w:color="auto"/>
            <w:left w:val="none" w:sz="0" w:space="0" w:color="auto"/>
            <w:bottom w:val="none" w:sz="0" w:space="0" w:color="auto"/>
            <w:right w:val="none" w:sz="0" w:space="0" w:color="auto"/>
          </w:divBdr>
        </w:div>
        <w:div w:id="554663063">
          <w:marLeft w:val="0"/>
          <w:marRight w:val="0"/>
          <w:marTop w:val="0"/>
          <w:marBottom w:val="0"/>
          <w:divBdr>
            <w:top w:val="none" w:sz="0" w:space="0" w:color="auto"/>
            <w:left w:val="none" w:sz="0" w:space="0" w:color="auto"/>
            <w:bottom w:val="none" w:sz="0" w:space="0" w:color="auto"/>
            <w:right w:val="none" w:sz="0" w:space="0" w:color="auto"/>
          </w:divBdr>
        </w:div>
        <w:div w:id="1325821057">
          <w:marLeft w:val="0"/>
          <w:marRight w:val="0"/>
          <w:marTop w:val="0"/>
          <w:marBottom w:val="0"/>
          <w:divBdr>
            <w:top w:val="none" w:sz="0" w:space="0" w:color="auto"/>
            <w:left w:val="none" w:sz="0" w:space="0" w:color="auto"/>
            <w:bottom w:val="none" w:sz="0" w:space="0" w:color="auto"/>
            <w:right w:val="none" w:sz="0" w:space="0" w:color="auto"/>
          </w:divBdr>
        </w:div>
        <w:div w:id="1021935149">
          <w:marLeft w:val="0"/>
          <w:marRight w:val="0"/>
          <w:marTop w:val="0"/>
          <w:marBottom w:val="0"/>
          <w:divBdr>
            <w:top w:val="none" w:sz="0" w:space="0" w:color="auto"/>
            <w:left w:val="none" w:sz="0" w:space="0" w:color="auto"/>
            <w:bottom w:val="none" w:sz="0" w:space="0" w:color="auto"/>
            <w:right w:val="none" w:sz="0" w:space="0" w:color="auto"/>
          </w:divBdr>
        </w:div>
        <w:div w:id="804540496">
          <w:marLeft w:val="0"/>
          <w:marRight w:val="0"/>
          <w:marTop w:val="0"/>
          <w:marBottom w:val="0"/>
          <w:divBdr>
            <w:top w:val="none" w:sz="0" w:space="0" w:color="auto"/>
            <w:left w:val="none" w:sz="0" w:space="0" w:color="auto"/>
            <w:bottom w:val="none" w:sz="0" w:space="0" w:color="auto"/>
            <w:right w:val="none" w:sz="0" w:space="0" w:color="auto"/>
          </w:divBdr>
        </w:div>
        <w:div w:id="787168228">
          <w:marLeft w:val="0"/>
          <w:marRight w:val="0"/>
          <w:marTop w:val="0"/>
          <w:marBottom w:val="0"/>
          <w:divBdr>
            <w:top w:val="none" w:sz="0" w:space="0" w:color="auto"/>
            <w:left w:val="none" w:sz="0" w:space="0" w:color="auto"/>
            <w:bottom w:val="none" w:sz="0" w:space="0" w:color="auto"/>
            <w:right w:val="none" w:sz="0" w:space="0" w:color="auto"/>
          </w:divBdr>
        </w:div>
        <w:div w:id="1040519252">
          <w:marLeft w:val="0"/>
          <w:marRight w:val="0"/>
          <w:marTop w:val="0"/>
          <w:marBottom w:val="0"/>
          <w:divBdr>
            <w:top w:val="none" w:sz="0" w:space="0" w:color="auto"/>
            <w:left w:val="none" w:sz="0" w:space="0" w:color="auto"/>
            <w:bottom w:val="none" w:sz="0" w:space="0" w:color="auto"/>
            <w:right w:val="none" w:sz="0" w:space="0" w:color="auto"/>
          </w:divBdr>
        </w:div>
        <w:div w:id="41441647">
          <w:marLeft w:val="0"/>
          <w:marRight w:val="0"/>
          <w:marTop w:val="0"/>
          <w:marBottom w:val="0"/>
          <w:divBdr>
            <w:top w:val="none" w:sz="0" w:space="0" w:color="auto"/>
            <w:left w:val="none" w:sz="0" w:space="0" w:color="auto"/>
            <w:bottom w:val="none" w:sz="0" w:space="0" w:color="auto"/>
            <w:right w:val="none" w:sz="0" w:space="0" w:color="auto"/>
          </w:divBdr>
        </w:div>
        <w:div w:id="718482573">
          <w:marLeft w:val="0"/>
          <w:marRight w:val="0"/>
          <w:marTop w:val="0"/>
          <w:marBottom w:val="0"/>
          <w:divBdr>
            <w:top w:val="none" w:sz="0" w:space="0" w:color="auto"/>
            <w:left w:val="none" w:sz="0" w:space="0" w:color="auto"/>
            <w:bottom w:val="none" w:sz="0" w:space="0" w:color="auto"/>
            <w:right w:val="none" w:sz="0" w:space="0" w:color="auto"/>
          </w:divBdr>
        </w:div>
        <w:div w:id="542135467">
          <w:marLeft w:val="0"/>
          <w:marRight w:val="0"/>
          <w:marTop w:val="0"/>
          <w:marBottom w:val="0"/>
          <w:divBdr>
            <w:top w:val="none" w:sz="0" w:space="0" w:color="auto"/>
            <w:left w:val="none" w:sz="0" w:space="0" w:color="auto"/>
            <w:bottom w:val="none" w:sz="0" w:space="0" w:color="auto"/>
            <w:right w:val="none" w:sz="0" w:space="0" w:color="auto"/>
          </w:divBdr>
        </w:div>
        <w:div w:id="1274365504">
          <w:marLeft w:val="0"/>
          <w:marRight w:val="0"/>
          <w:marTop w:val="0"/>
          <w:marBottom w:val="0"/>
          <w:divBdr>
            <w:top w:val="none" w:sz="0" w:space="0" w:color="auto"/>
            <w:left w:val="none" w:sz="0" w:space="0" w:color="auto"/>
            <w:bottom w:val="none" w:sz="0" w:space="0" w:color="auto"/>
            <w:right w:val="none" w:sz="0" w:space="0" w:color="auto"/>
          </w:divBdr>
        </w:div>
        <w:div w:id="887380016">
          <w:marLeft w:val="0"/>
          <w:marRight w:val="0"/>
          <w:marTop w:val="0"/>
          <w:marBottom w:val="0"/>
          <w:divBdr>
            <w:top w:val="none" w:sz="0" w:space="0" w:color="auto"/>
            <w:left w:val="none" w:sz="0" w:space="0" w:color="auto"/>
            <w:bottom w:val="none" w:sz="0" w:space="0" w:color="auto"/>
            <w:right w:val="none" w:sz="0" w:space="0" w:color="auto"/>
          </w:divBdr>
        </w:div>
        <w:div w:id="1186402532">
          <w:marLeft w:val="0"/>
          <w:marRight w:val="0"/>
          <w:marTop w:val="0"/>
          <w:marBottom w:val="0"/>
          <w:divBdr>
            <w:top w:val="none" w:sz="0" w:space="0" w:color="auto"/>
            <w:left w:val="none" w:sz="0" w:space="0" w:color="auto"/>
            <w:bottom w:val="none" w:sz="0" w:space="0" w:color="auto"/>
            <w:right w:val="none" w:sz="0" w:space="0" w:color="auto"/>
          </w:divBdr>
        </w:div>
        <w:div w:id="86922570">
          <w:marLeft w:val="0"/>
          <w:marRight w:val="0"/>
          <w:marTop w:val="0"/>
          <w:marBottom w:val="0"/>
          <w:divBdr>
            <w:top w:val="none" w:sz="0" w:space="0" w:color="auto"/>
            <w:left w:val="none" w:sz="0" w:space="0" w:color="auto"/>
            <w:bottom w:val="none" w:sz="0" w:space="0" w:color="auto"/>
            <w:right w:val="none" w:sz="0" w:space="0" w:color="auto"/>
          </w:divBdr>
        </w:div>
        <w:div w:id="181944047">
          <w:marLeft w:val="0"/>
          <w:marRight w:val="0"/>
          <w:marTop w:val="0"/>
          <w:marBottom w:val="0"/>
          <w:divBdr>
            <w:top w:val="none" w:sz="0" w:space="0" w:color="auto"/>
            <w:left w:val="none" w:sz="0" w:space="0" w:color="auto"/>
            <w:bottom w:val="none" w:sz="0" w:space="0" w:color="auto"/>
            <w:right w:val="none" w:sz="0" w:space="0" w:color="auto"/>
          </w:divBdr>
        </w:div>
        <w:div w:id="1946383862">
          <w:marLeft w:val="0"/>
          <w:marRight w:val="0"/>
          <w:marTop w:val="0"/>
          <w:marBottom w:val="0"/>
          <w:divBdr>
            <w:top w:val="none" w:sz="0" w:space="0" w:color="auto"/>
            <w:left w:val="none" w:sz="0" w:space="0" w:color="auto"/>
            <w:bottom w:val="none" w:sz="0" w:space="0" w:color="auto"/>
            <w:right w:val="none" w:sz="0" w:space="0" w:color="auto"/>
          </w:divBdr>
        </w:div>
        <w:div w:id="334961503">
          <w:marLeft w:val="0"/>
          <w:marRight w:val="0"/>
          <w:marTop w:val="0"/>
          <w:marBottom w:val="0"/>
          <w:divBdr>
            <w:top w:val="none" w:sz="0" w:space="0" w:color="auto"/>
            <w:left w:val="none" w:sz="0" w:space="0" w:color="auto"/>
            <w:bottom w:val="none" w:sz="0" w:space="0" w:color="auto"/>
            <w:right w:val="none" w:sz="0" w:space="0" w:color="auto"/>
          </w:divBdr>
        </w:div>
        <w:div w:id="503863109">
          <w:marLeft w:val="0"/>
          <w:marRight w:val="0"/>
          <w:marTop w:val="0"/>
          <w:marBottom w:val="0"/>
          <w:divBdr>
            <w:top w:val="none" w:sz="0" w:space="0" w:color="auto"/>
            <w:left w:val="none" w:sz="0" w:space="0" w:color="auto"/>
            <w:bottom w:val="none" w:sz="0" w:space="0" w:color="auto"/>
            <w:right w:val="none" w:sz="0" w:space="0" w:color="auto"/>
          </w:divBdr>
        </w:div>
        <w:div w:id="41754019">
          <w:marLeft w:val="0"/>
          <w:marRight w:val="0"/>
          <w:marTop w:val="0"/>
          <w:marBottom w:val="0"/>
          <w:divBdr>
            <w:top w:val="none" w:sz="0" w:space="0" w:color="auto"/>
            <w:left w:val="none" w:sz="0" w:space="0" w:color="auto"/>
            <w:bottom w:val="none" w:sz="0" w:space="0" w:color="auto"/>
            <w:right w:val="none" w:sz="0" w:space="0" w:color="auto"/>
          </w:divBdr>
        </w:div>
        <w:div w:id="2004888197">
          <w:marLeft w:val="0"/>
          <w:marRight w:val="0"/>
          <w:marTop w:val="0"/>
          <w:marBottom w:val="0"/>
          <w:divBdr>
            <w:top w:val="none" w:sz="0" w:space="0" w:color="auto"/>
            <w:left w:val="none" w:sz="0" w:space="0" w:color="auto"/>
            <w:bottom w:val="none" w:sz="0" w:space="0" w:color="auto"/>
            <w:right w:val="none" w:sz="0" w:space="0" w:color="auto"/>
          </w:divBdr>
        </w:div>
        <w:div w:id="1447576256">
          <w:marLeft w:val="0"/>
          <w:marRight w:val="0"/>
          <w:marTop w:val="0"/>
          <w:marBottom w:val="0"/>
          <w:divBdr>
            <w:top w:val="none" w:sz="0" w:space="0" w:color="auto"/>
            <w:left w:val="none" w:sz="0" w:space="0" w:color="auto"/>
            <w:bottom w:val="none" w:sz="0" w:space="0" w:color="auto"/>
            <w:right w:val="none" w:sz="0" w:space="0" w:color="auto"/>
          </w:divBdr>
        </w:div>
        <w:div w:id="1692485695">
          <w:marLeft w:val="0"/>
          <w:marRight w:val="0"/>
          <w:marTop w:val="0"/>
          <w:marBottom w:val="0"/>
          <w:divBdr>
            <w:top w:val="none" w:sz="0" w:space="0" w:color="auto"/>
            <w:left w:val="none" w:sz="0" w:space="0" w:color="auto"/>
            <w:bottom w:val="none" w:sz="0" w:space="0" w:color="auto"/>
            <w:right w:val="none" w:sz="0" w:space="0" w:color="auto"/>
          </w:divBdr>
        </w:div>
        <w:div w:id="1057778319">
          <w:marLeft w:val="0"/>
          <w:marRight w:val="0"/>
          <w:marTop w:val="0"/>
          <w:marBottom w:val="0"/>
          <w:divBdr>
            <w:top w:val="none" w:sz="0" w:space="0" w:color="auto"/>
            <w:left w:val="none" w:sz="0" w:space="0" w:color="auto"/>
            <w:bottom w:val="none" w:sz="0" w:space="0" w:color="auto"/>
            <w:right w:val="none" w:sz="0" w:space="0" w:color="auto"/>
          </w:divBdr>
        </w:div>
        <w:div w:id="465005418">
          <w:marLeft w:val="0"/>
          <w:marRight w:val="0"/>
          <w:marTop w:val="0"/>
          <w:marBottom w:val="0"/>
          <w:divBdr>
            <w:top w:val="none" w:sz="0" w:space="0" w:color="auto"/>
            <w:left w:val="none" w:sz="0" w:space="0" w:color="auto"/>
            <w:bottom w:val="none" w:sz="0" w:space="0" w:color="auto"/>
            <w:right w:val="none" w:sz="0" w:space="0" w:color="auto"/>
          </w:divBdr>
        </w:div>
        <w:div w:id="1481651911">
          <w:marLeft w:val="0"/>
          <w:marRight w:val="0"/>
          <w:marTop w:val="0"/>
          <w:marBottom w:val="0"/>
          <w:divBdr>
            <w:top w:val="none" w:sz="0" w:space="0" w:color="auto"/>
            <w:left w:val="none" w:sz="0" w:space="0" w:color="auto"/>
            <w:bottom w:val="none" w:sz="0" w:space="0" w:color="auto"/>
            <w:right w:val="none" w:sz="0" w:space="0" w:color="auto"/>
          </w:divBdr>
        </w:div>
        <w:div w:id="2035615564">
          <w:marLeft w:val="0"/>
          <w:marRight w:val="0"/>
          <w:marTop w:val="0"/>
          <w:marBottom w:val="0"/>
          <w:divBdr>
            <w:top w:val="none" w:sz="0" w:space="0" w:color="auto"/>
            <w:left w:val="none" w:sz="0" w:space="0" w:color="auto"/>
            <w:bottom w:val="none" w:sz="0" w:space="0" w:color="auto"/>
            <w:right w:val="none" w:sz="0" w:space="0" w:color="auto"/>
          </w:divBdr>
        </w:div>
        <w:div w:id="1779443659">
          <w:marLeft w:val="0"/>
          <w:marRight w:val="0"/>
          <w:marTop w:val="0"/>
          <w:marBottom w:val="0"/>
          <w:divBdr>
            <w:top w:val="none" w:sz="0" w:space="0" w:color="auto"/>
            <w:left w:val="none" w:sz="0" w:space="0" w:color="auto"/>
            <w:bottom w:val="none" w:sz="0" w:space="0" w:color="auto"/>
            <w:right w:val="none" w:sz="0" w:space="0" w:color="auto"/>
          </w:divBdr>
        </w:div>
      </w:divsChild>
    </w:div>
    <w:div w:id="1427649463">
      <w:bodyDiv w:val="1"/>
      <w:marLeft w:val="0"/>
      <w:marRight w:val="0"/>
      <w:marTop w:val="0"/>
      <w:marBottom w:val="0"/>
      <w:divBdr>
        <w:top w:val="none" w:sz="0" w:space="0" w:color="auto"/>
        <w:left w:val="none" w:sz="0" w:space="0" w:color="auto"/>
        <w:bottom w:val="none" w:sz="0" w:space="0" w:color="auto"/>
        <w:right w:val="none" w:sz="0" w:space="0" w:color="auto"/>
      </w:divBdr>
      <w:divsChild>
        <w:div w:id="560210524">
          <w:marLeft w:val="0"/>
          <w:marRight w:val="0"/>
          <w:marTop w:val="240"/>
          <w:marBottom w:val="240"/>
          <w:divBdr>
            <w:top w:val="none" w:sz="0" w:space="0" w:color="auto"/>
            <w:left w:val="none" w:sz="0" w:space="0" w:color="auto"/>
            <w:bottom w:val="none" w:sz="0" w:space="0" w:color="auto"/>
            <w:right w:val="none" w:sz="0" w:space="0" w:color="auto"/>
          </w:divBdr>
        </w:div>
        <w:div w:id="944462006">
          <w:marLeft w:val="0"/>
          <w:marRight w:val="0"/>
          <w:marTop w:val="240"/>
          <w:marBottom w:val="240"/>
          <w:divBdr>
            <w:top w:val="none" w:sz="0" w:space="0" w:color="auto"/>
            <w:left w:val="none" w:sz="0" w:space="0" w:color="auto"/>
            <w:bottom w:val="none" w:sz="0" w:space="0" w:color="auto"/>
            <w:right w:val="none" w:sz="0" w:space="0" w:color="auto"/>
          </w:divBdr>
        </w:div>
        <w:div w:id="1781795927">
          <w:marLeft w:val="0"/>
          <w:marRight w:val="0"/>
          <w:marTop w:val="240"/>
          <w:marBottom w:val="240"/>
          <w:divBdr>
            <w:top w:val="none" w:sz="0" w:space="0" w:color="auto"/>
            <w:left w:val="none" w:sz="0" w:space="0" w:color="auto"/>
            <w:bottom w:val="none" w:sz="0" w:space="0" w:color="auto"/>
            <w:right w:val="none" w:sz="0" w:space="0" w:color="auto"/>
          </w:divBdr>
        </w:div>
        <w:div w:id="2019885631">
          <w:marLeft w:val="0"/>
          <w:marRight w:val="0"/>
          <w:marTop w:val="240"/>
          <w:marBottom w:val="240"/>
          <w:divBdr>
            <w:top w:val="none" w:sz="0" w:space="0" w:color="auto"/>
            <w:left w:val="none" w:sz="0" w:space="0" w:color="auto"/>
            <w:bottom w:val="none" w:sz="0" w:space="0" w:color="auto"/>
            <w:right w:val="none" w:sz="0" w:space="0" w:color="auto"/>
          </w:divBdr>
        </w:div>
        <w:div w:id="990401423">
          <w:marLeft w:val="0"/>
          <w:marRight w:val="0"/>
          <w:marTop w:val="240"/>
          <w:marBottom w:val="240"/>
          <w:divBdr>
            <w:top w:val="none" w:sz="0" w:space="0" w:color="auto"/>
            <w:left w:val="none" w:sz="0" w:space="0" w:color="auto"/>
            <w:bottom w:val="none" w:sz="0" w:space="0" w:color="auto"/>
            <w:right w:val="none" w:sz="0" w:space="0" w:color="auto"/>
          </w:divBdr>
        </w:div>
        <w:div w:id="692615926">
          <w:marLeft w:val="0"/>
          <w:marRight w:val="0"/>
          <w:marTop w:val="240"/>
          <w:marBottom w:val="240"/>
          <w:divBdr>
            <w:top w:val="none" w:sz="0" w:space="0" w:color="auto"/>
            <w:left w:val="none" w:sz="0" w:space="0" w:color="auto"/>
            <w:bottom w:val="none" w:sz="0" w:space="0" w:color="auto"/>
            <w:right w:val="none" w:sz="0" w:space="0" w:color="auto"/>
          </w:divBdr>
        </w:div>
        <w:div w:id="1735229072">
          <w:marLeft w:val="0"/>
          <w:marRight w:val="0"/>
          <w:marTop w:val="240"/>
          <w:marBottom w:val="240"/>
          <w:divBdr>
            <w:top w:val="none" w:sz="0" w:space="0" w:color="auto"/>
            <w:left w:val="none" w:sz="0" w:space="0" w:color="auto"/>
            <w:bottom w:val="none" w:sz="0" w:space="0" w:color="auto"/>
            <w:right w:val="none" w:sz="0" w:space="0" w:color="auto"/>
          </w:divBdr>
        </w:div>
        <w:div w:id="2082100218">
          <w:marLeft w:val="0"/>
          <w:marRight w:val="0"/>
          <w:marTop w:val="240"/>
          <w:marBottom w:val="240"/>
          <w:divBdr>
            <w:top w:val="none" w:sz="0" w:space="0" w:color="auto"/>
            <w:left w:val="none" w:sz="0" w:space="0" w:color="auto"/>
            <w:bottom w:val="none" w:sz="0" w:space="0" w:color="auto"/>
            <w:right w:val="none" w:sz="0" w:space="0" w:color="auto"/>
          </w:divBdr>
        </w:div>
        <w:div w:id="1070275630">
          <w:marLeft w:val="0"/>
          <w:marRight w:val="0"/>
          <w:marTop w:val="240"/>
          <w:marBottom w:val="240"/>
          <w:divBdr>
            <w:top w:val="none" w:sz="0" w:space="0" w:color="auto"/>
            <w:left w:val="none" w:sz="0" w:space="0" w:color="auto"/>
            <w:bottom w:val="none" w:sz="0" w:space="0" w:color="auto"/>
            <w:right w:val="none" w:sz="0" w:space="0" w:color="auto"/>
          </w:divBdr>
        </w:div>
        <w:div w:id="336737468">
          <w:marLeft w:val="0"/>
          <w:marRight w:val="0"/>
          <w:marTop w:val="240"/>
          <w:marBottom w:val="240"/>
          <w:divBdr>
            <w:top w:val="none" w:sz="0" w:space="0" w:color="auto"/>
            <w:left w:val="none" w:sz="0" w:space="0" w:color="auto"/>
            <w:bottom w:val="none" w:sz="0" w:space="0" w:color="auto"/>
            <w:right w:val="none" w:sz="0" w:space="0" w:color="auto"/>
          </w:divBdr>
        </w:div>
        <w:div w:id="368993786">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kmukerji@amigosporvida.com" TargetMode="External"/><Relationship Id="rId2" Type="http://schemas.openxmlformats.org/officeDocument/2006/relationships/hyperlink" Target="http://www.amigosporvida.com/" TargetMode="External"/><Relationship Id="rId1" Type="http://schemas.openxmlformats.org/officeDocument/2006/relationships/image" Target="media/image10.png"/><Relationship Id="rId6" Type="http://schemas.openxmlformats.org/officeDocument/2006/relationships/image" Target="media/image11.png"/><Relationship Id="rId5" Type="http://schemas.openxmlformats.org/officeDocument/2006/relationships/hyperlink" Target="mailto:kmukerji@amigosporvida.com" TargetMode="External"/><Relationship Id="rId4" Type="http://schemas.openxmlformats.org/officeDocument/2006/relationships/hyperlink" Target="http://www.amigosporvi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a1d40b-9976-47b7-a70b-e8a7b846af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9A86F09322AB4CB1B1766967FC7941" ma:contentTypeVersion="18" ma:contentTypeDescription="Create a new document." ma:contentTypeScope="" ma:versionID="3d7134f184ab9fa86ac39c23b3831922">
  <xsd:schema xmlns:xsd="http://www.w3.org/2001/XMLSchema" xmlns:xs="http://www.w3.org/2001/XMLSchema" xmlns:p="http://schemas.microsoft.com/office/2006/metadata/properties" xmlns:ns3="a0a1d40b-9976-47b7-a70b-e8a7b846affc" xmlns:ns4="b651997e-3b4e-4219-be96-ec6a917b56d6" targetNamespace="http://schemas.microsoft.com/office/2006/metadata/properties" ma:root="true" ma:fieldsID="581e54ca672e2abccd640e1c9853a7e7" ns3:_="" ns4:_="">
    <xsd:import namespace="a0a1d40b-9976-47b7-a70b-e8a7b846affc"/>
    <xsd:import namespace="b651997e-3b4e-4219-be96-ec6a917b56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d40b-9976-47b7-a70b-e8a7b846a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1997e-3b4e-4219-be96-ec6a917b56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5CBC8-E1F8-40DE-819F-CF9D3821AF42}">
  <ds:schemaRefs>
    <ds:schemaRef ds:uri="http://schemas.microsoft.com/sharepoint/v3/contenttype/forms"/>
  </ds:schemaRefs>
</ds:datastoreItem>
</file>

<file path=customXml/itemProps2.xml><?xml version="1.0" encoding="utf-8"?>
<ds:datastoreItem xmlns:ds="http://schemas.openxmlformats.org/officeDocument/2006/customXml" ds:itemID="{630F1716-701D-4A30-B082-8A5EE6CA5C8C}">
  <ds:schemaRefs>
    <ds:schemaRef ds:uri="http://schemas.microsoft.com/office/2006/documentManagement/types"/>
    <ds:schemaRef ds:uri="http://purl.org/dc/terms/"/>
    <ds:schemaRef ds:uri="http://purl.org/dc/dcmitype/"/>
    <ds:schemaRef ds:uri="a0a1d40b-9976-47b7-a70b-e8a7b846affc"/>
    <ds:schemaRef ds:uri="http://purl.org/dc/elements/1.1/"/>
    <ds:schemaRef ds:uri="http://www.w3.org/XML/1998/namespace"/>
    <ds:schemaRef ds:uri="http://schemas.microsoft.com/office/infopath/2007/PartnerControls"/>
    <ds:schemaRef ds:uri="http://schemas.openxmlformats.org/package/2006/metadata/core-properties"/>
    <ds:schemaRef ds:uri="b651997e-3b4e-4219-be96-ec6a917b56d6"/>
    <ds:schemaRef ds:uri="http://schemas.microsoft.com/office/2006/metadata/properties"/>
  </ds:schemaRefs>
</ds:datastoreItem>
</file>

<file path=customXml/itemProps3.xml><?xml version="1.0" encoding="utf-8"?>
<ds:datastoreItem xmlns:ds="http://schemas.openxmlformats.org/officeDocument/2006/customXml" ds:itemID="{29FDCD38-6078-4467-B6CC-31CBA1481358}">
  <ds:schemaRefs>
    <ds:schemaRef ds:uri="http://schemas.openxmlformats.org/officeDocument/2006/bibliography"/>
  </ds:schemaRefs>
</ds:datastoreItem>
</file>

<file path=customXml/itemProps4.xml><?xml version="1.0" encoding="utf-8"?>
<ds:datastoreItem xmlns:ds="http://schemas.openxmlformats.org/officeDocument/2006/customXml" ds:itemID="{F159423E-0A96-43E2-886A-77EA46A79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d40b-9976-47b7-a70b-e8a7b846affc"/>
    <ds:schemaRef ds:uri="b651997e-3b4e-4219-be96-ec6a917b5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2961</Characters>
  <Application>Microsoft Office Word</Application>
  <DocSecurity>0</DocSecurity>
  <Lines>80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Cervantes,Janet</dc:creator>
  <cp:lastModifiedBy>Mukerji, Kakoli</cp:lastModifiedBy>
  <cp:revision>2</cp:revision>
  <cp:lastPrinted>2025-09-03T21:24:00Z</cp:lastPrinted>
  <dcterms:created xsi:type="dcterms:W3CDTF">2025-09-03T21:25:00Z</dcterms:created>
  <dcterms:modified xsi:type="dcterms:W3CDTF">2025-09-03T21:25:00Z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Acrobat PDFMaker 20 for Word</vt:lpwstr>
  </property>
  <property fmtid="{D5CDD505-2E9C-101B-9397-08002B2CF9AE}" pid="4" name="LastSaved">
    <vt:filetime>2021-01-22T00:00:00Z</vt:filetime>
  </property>
  <property fmtid="{D5CDD505-2E9C-101B-9397-08002B2CF9AE}" pid="5" name="ContentTypeId">
    <vt:lpwstr>0x0101009C9A86F09322AB4CB1B1766967FC7941</vt:lpwstr>
  </property>
  <property fmtid="{D5CDD505-2E9C-101B-9397-08002B2CF9AE}" pid="6" name="GrammarlyDocumentId">
    <vt:lpwstr>a9b95a74-a735-4aae-8663-3bcceb3818d4</vt:lpwstr>
  </property>
</Properties>
</file>